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3" w:rsidRPr="00472BDA" w:rsidRDefault="00EE4719" w:rsidP="00EE4719">
      <w:pPr>
        <w:ind w:left="720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</w:t>
      </w:r>
      <w:r w:rsidR="00443113" w:rsidRPr="00472BDA">
        <w:rPr>
          <w:sz w:val="28"/>
        </w:rPr>
        <w:t>Информация</w:t>
      </w:r>
    </w:p>
    <w:p w:rsidR="00443113" w:rsidRDefault="00443113" w:rsidP="00443113">
      <w:pPr>
        <w:jc w:val="center"/>
        <w:rPr>
          <w:sz w:val="28"/>
          <w:szCs w:val="28"/>
        </w:rPr>
      </w:pPr>
      <w:r w:rsidRPr="00472BDA">
        <w:rPr>
          <w:sz w:val="28"/>
        </w:rPr>
        <w:t xml:space="preserve">о </w:t>
      </w:r>
      <w:r>
        <w:rPr>
          <w:sz w:val="28"/>
        </w:rPr>
        <w:t xml:space="preserve">выполнении </w:t>
      </w:r>
      <w:r>
        <w:rPr>
          <w:sz w:val="28"/>
          <w:szCs w:val="28"/>
        </w:rPr>
        <w:t xml:space="preserve">«Плана мероприятий по реализации в Республике Крым Концепции развития математического образования в Российской Федерации на 2016 год», </w:t>
      </w:r>
    </w:p>
    <w:p w:rsidR="00443113" w:rsidRPr="000C1357" w:rsidRDefault="00443113" w:rsidP="00443113">
      <w:pPr>
        <w:jc w:val="center"/>
        <w:rPr>
          <w:b/>
          <w:sz w:val="28"/>
        </w:rPr>
      </w:pPr>
      <w:r>
        <w:rPr>
          <w:sz w:val="28"/>
          <w:szCs w:val="28"/>
        </w:rPr>
        <w:t>утвержденного</w:t>
      </w:r>
      <w:r w:rsidRPr="00472BDA">
        <w:rPr>
          <w:sz w:val="28"/>
        </w:rPr>
        <w:t xml:space="preserve"> </w:t>
      </w:r>
      <w:r>
        <w:rPr>
          <w:sz w:val="28"/>
          <w:szCs w:val="28"/>
        </w:rPr>
        <w:t>Министерством образования, науки и молодежи Республики Крым от 12.04.2016 г. №576</w:t>
      </w:r>
    </w:p>
    <w:p w:rsidR="00443113" w:rsidRDefault="00443113" w:rsidP="00443113">
      <w:pPr>
        <w:jc w:val="center"/>
        <w:rPr>
          <w:sz w:val="28"/>
          <w:u w:val="single"/>
        </w:rPr>
      </w:pPr>
      <w:r>
        <w:rPr>
          <w:sz w:val="28"/>
        </w:rPr>
        <w:t xml:space="preserve">в </w:t>
      </w:r>
      <w:r w:rsidR="00FB3357">
        <w:rPr>
          <w:sz w:val="28"/>
          <w:u w:val="single"/>
        </w:rPr>
        <w:t>МБОУ-Гимназии № 5 г.Феодосия Республика Крым</w:t>
      </w:r>
    </w:p>
    <w:p w:rsidR="00443113" w:rsidRDefault="00C80FC3" w:rsidP="00443113">
      <w:pPr>
        <w:jc w:val="center"/>
        <w:rPr>
          <w:sz w:val="14"/>
          <w:szCs w:val="28"/>
        </w:rPr>
      </w:pPr>
      <w:r>
        <w:rPr>
          <w:sz w:val="14"/>
          <w:szCs w:val="28"/>
        </w:rPr>
        <w:t>ОБЩЕОБРАЗОВАТЕЛЬНОМ УЧРЕЖДЕНИИ</w:t>
      </w:r>
    </w:p>
    <w:p w:rsidR="00A201EF" w:rsidRDefault="00A201EF" w:rsidP="00443113">
      <w:pPr>
        <w:jc w:val="center"/>
        <w:rPr>
          <w:sz w:val="14"/>
          <w:szCs w:val="28"/>
        </w:rPr>
      </w:pPr>
    </w:p>
    <w:p w:rsidR="00A201EF" w:rsidRDefault="00A201EF" w:rsidP="00443113">
      <w:pPr>
        <w:jc w:val="center"/>
        <w:rPr>
          <w:sz w:val="14"/>
          <w:szCs w:val="28"/>
        </w:rPr>
      </w:pPr>
    </w:p>
    <w:p w:rsidR="00A201EF" w:rsidRDefault="00A201EF" w:rsidP="00443113">
      <w:pPr>
        <w:jc w:val="center"/>
        <w:rPr>
          <w:sz w:val="14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650"/>
        <w:gridCol w:w="3120"/>
        <w:gridCol w:w="3400"/>
      </w:tblGrid>
      <w:tr w:rsidR="00A201EF" w:rsidRPr="003F238D" w:rsidTr="00083D78">
        <w:trPr>
          <w:trHeight w:val="648"/>
        </w:trPr>
        <w:tc>
          <w:tcPr>
            <w:tcW w:w="856" w:type="dxa"/>
            <w:tcBorders>
              <w:bottom w:val="single" w:sz="4" w:space="0" w:color="auto"/>
            </w:tcBorders>
          </w:tcPr>
          <w:p w:rsidR="00A201EF" w:rsidRPr="003F238D" w:rsidRDefault="00A201EF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651" w:type="dxa"/>
            <w:tcBorders>
              <w:bottom w:val="single" w:sz="4" w:space="0" w:color="auto"/>
            </w:tcBorders>
            <w:vAlign w:val="center"/>
          </w:tcPr>
          <w:p w:rsidR="00A201EF" w:rsidRPr="003F238D" w:rsidRDefault="00A201EF" w:rsidP="00DB69FE">
            <w:pPr>
              <w:jc w:val="center"/>
              <w:rPr>
                <w:b/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201EF" w:rsidRPr="003F238D" w:rsidRDefault="00A201EF" w:rsidP="00DB69FE">
            <w:pPr>
              <w:jc w:val="center"/>
              <w:rPr>
                <w:b/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A201EF" w:rsidRPr="003F238D" w:rsidRDefault="00A201EF" w:rsidP="00DB69FE">
            <w:pPr>
              <w:jc w:val="center"/>
              <w:rPr>
                <w:b/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201EF" w:rsidRPr="003F238D" w:rsidTr="00083D78">
        <w:trPr>
          <w:trHeight w:val="156"/>
        </w:trPr>
        <w:tc>
          <w:tcPr>
            <w:tcW w:w="15026" w:type="dxa"/>
            <w:gridSpan w:val="4"/>
            <w:tcBorders>
              <w:top w:val="single" w:sz="4" w:space="0" w:color="auto"/>
            </w:tcBorders>
          </w:tcPr>
          <w:p w:rsidR="00A201EF" w:rsidRPr="003F238D" w:rsidRDefault="00A201EF" w:rsidP="00DB69F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1. ОБЩЕСИСТЕМНЫЕ МЕРОПРИЯТИЯ</w:t>
            </w:r>
          </w:p>
        </w:tc>
      </w:tr>
      <w:tr w:rsidR="00A201EF" w:rsidRPr="003F238D" w:rsidTr="00083D78">
        <w:trPr>
          <w:trHeight w:val="323"/>
        </w:trPr>
        <w:tc>
          <w:tcPr>
            <w:tcW w:w="856" w:type="dxa"/>
            <w:tcBorders>
              <w:bottom w:val="single" w:sz="4" w:space="0" w:color="auto"/>
            </w:tcBorders>
          </w:tcPr>
          <w:p w:rsidR="00A201EF" w:rsidRPr="003F238D" w:rsidRDefault="00A201EF" w:rsidP="00A201E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D04FE7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и утверждение Плана мероприятий по реализации Концепции развития математического образования в Российской Федерации в МБОУ-Гимназии № 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01EF" w:rsidRPr="003F238D" w:rsidRDefault="00761CDE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61CDE" w:rsidRPr="003F238D" w:rsidRDefault="00761CDE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Солохина Л.Н., </w:t>
            </w:r>
          </w:p>
          <w:p w:rsidR="00761CDE" w:rsidRPr="003F238D" w:rsidRDefault="00761CDE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Романенко Г.В., </w:t>
            </w:r>
          </w:p>
          <w:p w:rsidR="00A201EF" w:rsidRPr="003F238D" w:rsidRDefault="00761CDE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Подоляко С.Г.</w:t>
            </w:r>
          </w:p>
        </w:tc>
      </w:tr>
      <w:tr w:rsidR="00761CDE" w:rsidRPr="003F238D" w:rsidTr="00083D78">
        <w:trPr>
          <w:trHeight w:val="323"/>
        </w:trPr>
        <w:tc>
          <w:tcPr>
            <w:tcW w:w="856" w:type="dxa"/>
            <w:tcBorders>
              <w:bottom w:val="single" w:sz="4" w:space="0" w:color="auto"/>
            </w:tcBorders>
          </w:tcPr>
          <w:p w:rsidR="00761CDE" w:rsidRPr="003F238D" w:rsidRDefault="00761CDE" w:rsidP="00A201E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761CDE" w:rsidRPr="003F238D" w:rsidRDefault="00761CDE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и утверждение:</w:t>
            </w:r>
          </w:p>
          <w:p w:rsidR="00761CDE" w:rsidRPr="003F238D" w:rsidRDefault="00761CDE" w:rsidP="00761CD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Локальных актов</w:t>
            </w:r>
          </w:p>
          <w:p w:rsidR="00AB3125" w:rsidRDefault="00761CDE" w:rsidP="00EE471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Образовательных программ элективных курсов для 10, 11 классов «Избранные вопросы математики», курсов по выбору</w:t>
            </w:r>
            <w:r w:rsidR="00AB3125"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направленных на углублённое изучение математики</w:t>
            </w: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«Математическое моделирование»</w:t>
            </w:r>
            <w:r w:rsidR="00AB3125"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7, 8, 9 классах, </w:t>
            </w:r>
          </w:p>
          <w:p w:rsidR="00EE4719" w:rsidRPr="00EE4719" w:rsidRDefault="00EE4719" w:rsidP="00A727E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32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Образовательных программ </w:t>
            </w:r>
            <w:r w:rsidR="00933247" w:rsidRPr="009332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внеурочной деятельности по математике </w:t>
            </w:r>
            <w:r w:rsidR="00A727EA" w:rsidRPr="009332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«Умка» </w:t>
            </w:r>
            <w:r w:rsidR="00933247" w:rsidRPr="009332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учащихся 5, 6 классов.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1CDE" w:rsidRPr="003F238D" w:rsidRDefault="00AB3125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Васнёва Т.А.,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Степанова Т.Н.,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Андреева Е.П.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Солохина Л.Н., 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Романенко Г.В., </w:t>
            </w:r>
          </w:p>
          <w:p w:rsidR="00761CDE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Подоляко С.Г.</w:t>
            </w:r>
          </w:p>
        </w:tc>
      </w:tr>
      <w:tr w:rsidR="00AB3125" w:rsidRPr="003F238D" w:rsidTr="00C257F6">
        <w:trPr>
          <w:trHeight w:val="3676"/>
        </w:trPr>
        <w:tc>
          <w:tcPr>
            <w:tcW w:w="856" w:type="dxa"/>
            <w:tcBorders>
              <w:bottom w:val="single" w:sz="4" w:space="0" w:color="auto"/>
            </w:tcBorders>
          </w:tcPr>
          <w:p w:rsidR="00AB3125" w:rsidRPr="003F238D" w:rsidRDefault="00AB3125" w:rsidP="00A201E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AB3125" w:rsidRPr="003F238D" w:rsidRDefault="00AB3125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одарённых и талантливых детей в олимпиадах и конкурсах, направленных на развитие математической грамотности и культуры:</w:t>
            </w:r>
          </w:p>
          <w:p w:rsidR="00AB3125" w:rsidRPr="003F238D" w:rsidRDefault="00AB3125" w:rsidP="00DB69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F238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Международных: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Международный конкурс «Я энциклопедия» февраль 2016 года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10 учащихся принимало участие:</w:t>
            </w:r>
          </w:p>
          <w:p w:rsidR="00EB0197" w:rsidRPr="003F238D" w:rsidRDefault="00EB0197" w:rsidP="00EB0197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Спиридонов Вячеслав – диплом 2 степени (уч. Солохина Л.Н.)</w:t>
            </w:r>
          </w:p>
          <w:p w:rsidR="00EB0197" w:rsidRPr="003F238D" w:rsidRDefault="00EB0197" w:rsidP="00EB0197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Шипин Александр – диплом 3 степени (уч. Солохина Л.Н.)</w:t>
            </w:r>
          </w:p>
          <w:p w:rsidR="003F238D" w:rsidRPr="003F238D" w:rsidRDefault="00EB0197" w:rsidP="003F238D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b/>
                <w:i/>
                <w:sz w:val="28"/>
                <w:szCs w:val="28"/>
              </w:rPr>
              <w:t>Участники:</w:t>
            </w:r>
            <w:r w:rsidRPr="003F238D">
              <w:rPr>
                <w:sz w:val="28"/>
                <w:szCs w:val="28"/>
              </w:rPr>
              <w:t xml:space="preserve"> Боров Даниил, Ткач Елисавета Югов Леонид Микаелян Диана, Дидик Мария, Лихацкая Полина, Степанов Илья, Алиев Искендер.</w:t>
            </w:r>
          </w:p>
          <w:p w:rsidR="00AB3125" w:rsidRPr="003F238D" w:rsidRDefault="00AB3125" w:rsidP="003F238D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Всероссийских: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Всероссийский детско-юношеский математический конкурс «Математик в сказке» 17.02.2016 г.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Кимпинская Карина 1 место по Республике Крым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Просянюк Мария – 2 место по Крымскому федеральному округу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Завальная Алёна – 1 место по г. Феодосия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Ткач Алиса – 2 место по г. Феодосия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Спиридонов Вячеслав – 3 место по г. Феодосия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Всероссийская дистанционная математическая олимпиада Весна 2016» 13.03.2016 г.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Спиридонов Вячеслав – диплом 1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Завальная Алёна – диплом 1 степени( 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Микаелян Диана – диплом 2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Югов Леонид – диплом 2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Тихенко Андрей – диплом 3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Степанов Илья – диплом 3 степени</w:t>
            </w:r>
            <w:r w:rsidR="002015D3" w:rsidRPr="003F238D">
              <w:rPr>
                <w:rFonts w:ascii="Times New Roman" w:hAnsi="Times New Roman"/>
                <w:sz w:val="28"/>
                <w:szCs w:val="28"/>
              </w:rPr>
              <w:t xml:space="preserve"> (уч. Солохина Л.Н.</w:t>
            </w:r>
            <w:r w:rsidR="002015D3"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Лихацкая Полина – диплом 3 степени</w:t>
            </w:r>
            <w:r w:rsidR="002015D3" w:rsidRPr="003F238D">
              <w:rPr>
                <w:rFonts w:ascii="Times New Roman" w:hAnsi="Times New Roman"/>
                <w:sz w:val="28"/>
                <w:szCs w:val="28"/>
              </w:rPr>
              <w:t xml:space="preserve"> (уч. Солохина Л.Н.</w:t>
            </w:r>
            <w:r w:rsidR="002015D3"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Карагяур Дмитрий – диплом 3 степени</w:t>
            </w:r>
            <w:r w:rsidR="002015D3" w:rsidRPr="003F238D">
              <w:rPr>
                <w:rFonts w:ascii="Times New Roman" w:hAnsi="Times New Roman"/>
                <w:sz w:val="28"/>
                <w:szCs w:val="28"/>
              </w:rPr>
              <w:t xml:space="preserve"> (уч. Солохина Л.Н.</w:t>
            </w:r>
            <w:r w:rsidR="002015D3"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EB0197" w:rsidP="00EB019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Двое учащихся (Алиев Искендер, Дидик Мария) – участники конкурса.</w:t>
            </w:r>
            <w:r w:rsidR="002015D3" w:rsidRPr="003F238D">
              <w:rPr>
                <w:rFonts w:ascii="Times New Roman" w:hAnsi="Times New Roman"/>
                <w:sz w:val="28"/>
                <w:szCs w:val="28"/>
              </w:rPr>
              <w:t xml:space="preserve"> (уч. Солохина Л.Н.</w:t>
            </w:r>
            <w:r w:rsidR="002015D3"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pBdr>
                <w:top w:val="single" w:sz="6" w:space="1" w:color="auto"/>
                <w:bottom w:val="single" w:sz="6" w:space="1" w:color="auto"/>
              </w:pBdr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Всероссийский математический конкурс «Бизнес - математика» 06.05.2016 г.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Россомахина Юлия – победитель по Крымскому федеральному округу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Аликина Виктория – победитель по Республике Крым(уч.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3F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15D3" w:rsidRPr="003F238D" w:rsidRDefault="002015D3" w:rsidP="002015D3">
            <w:pPr>
              <w:pStyle w:val="a7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Всероссийская дистанционная олимпиада по математике «Фоксфорд» МФТИ</w:t>
            </w:r>
          </w:p>
          <w:p w:rsidR="003F238D" w:rsidRPr="003F238D" w:rsidRDefault="002015D3" w:rsidP="003F238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Спиридонов Вячеслав – диплом 2 степени 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16.04.2016 года</w:t>
            </w:r>
            <w:r w:rsidRPr="003F238D">
              <w:rPr>
                <w:rFonts w:ascii="Times New Roman" w:hAnsi="Times New Roman"/>
                <w:sz w:val="28"/>
                <w:szCs w:val="28"/>
              </w:rPr>
              <w:t xml:space="preserve">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3F238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Дистанционная олимпиада «Фоксфорд». Сезон 2.</w:t>
            </w:r>
          </w:p>
          <w:p w:rsidR="002015D3" w:rsidRPr="003F238D" w:rsidRDefault="002015D3" w:rsidP="003F238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Кудряшов Евгений – диплом 2 степени (уч Васнёва Т.А.)</w:t>
            </w:r>
          </w:p>
          <w:p w:rsidR="002015D3" w:rsidRPr="003F238D" w:rsidRDefault="002015D3" w:rsidP="002015D3">
            <w:pPr>
              <w:jc w:val="both"/>
              <w:rPr>
                <w:b/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lastRenderedPageBreak/>
              <w:t>Дистанционная олимпиада «Фоксфорд». Сезон 3.</w:t>
            </w:r>
          </w:p>
          <w:p w:rsidR="002015D3" w:rsidRPr="003F238D" w:rsidRDefault="002015D3" w:rsidP="002015D3">
            <w:pP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Гасанова А. – Диплом      3 степени. (Васнёва Т.А.)</w:t>
            </w:r>
          </w:p>
          <w:p w:rsidR="002015D3" w:rsidRPr="003F238D" w:rsidRDefault="002015D3" w:rsidP="002015D3">
            <w:pP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Привалова Анастасия – Диплом 3 степени (Васнёва Т.А.)</w:t>
            </w:r>
          </w:p>
          <w:p w:rsidR="002015D3" w:rsidRDefault="002015D3" w:rsidP="003F238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Созанский Никита – Диплом 2 степени (Васнёва Т.А.)</w:t>
            </w:r>
          </w:p>
          <w:p w:rsidR="00A727EA" w:rsidRPr="00A727EA" w:rsidRDefault="00A727EA" w:rsidP="003F238D">
            <w:pPr>
              <w:pBdr>
                <w:bottom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  <w:r w:rsidRPr="00A727EA">
              <w:rPr>
                <w:b/>
                <w:sz w:val="28"/>
                <w:szCs w:val="28"/>
              </w:rPr>
              <w:t>Всероссийская олимпиада «Олимпус»</w:t>
            </w:r>
          </w:p>
          <w:p w:rsidR="00A727EA" w:rsidRDefault="00A727EA" w:rsidP="003F238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Юлиана – 3 место, 78 баллов. (уч. Васнёва Т.А.)</w:t>
            </w:r>
          </w:p>
          <w:p w:rsidR="00A727EA" w:rsidRPr="003F238D" w:rsidRDefault="00A727EA" w:rsidP="003F238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принимало участие 4 ученика.</w:t>
            </w:r>
          </w:p>
          <w:p w:rsidR="002015D3" w:rsidRPr="003F238D" w:rsidRDefault="002015D3" w:rsidP="002015D3">
            <w:pPr>
              <w:pStyle w:val="a7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Всероссийская математическая олимпиада «Проверь себя» 24.05.2016 г.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Шипин Александр – диплом 1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Югов Леонид – диплом 1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Спиридонов Вячеслав – диплом 2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Лихацкая Полина – диплом 3 степени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Дидик Мария – участник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Всероссийская акция «Я люблю математику», организованная Министерством образования РФ 28.01.2016 года – итог акции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Киселёва Екатерина – </w:t>
            </w:r>
            <w:r w:rsidRPr="003F238D">
              <w:rPr>
                <w:rFonts w:ascii="Times New Roman" w:hAnsi="Times New Roman"/>
                <w:b/>
                <w:i/>
                <w:sz w:val="28"/>
                <w:szCs w:val="28"/>
              </w:rPr>
              <w:t>победитель</w:t>
            </w:r>
            <w:r w:rsidRPr="003F238D">
              <w:rPr>
                <w:rFonts w:ascii="Times New Roman" w:hAnsi="Times New Roman"/>
                <w:sz w:val="28"/>
                <w:szCs w:val="28"/>
              </w:rPr>
              <w:t xml:space="preserve"> акции. Награждена футболкой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Всероссийский математический конкурс «Математическая осень» 31.01.2016 г.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1 победитель по Крымскому Федеральному округу: Тихенко Андрей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3F238D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1 победитель по Республике Крым: Сиденко Даниил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lastRenderedPageBreak/>
              <w:t>2 место по Республике Крым: Катаева Алёна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3 место по Республике Крым: Шипин Александр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1 победитель по г. Феодосии: Головятинская Мария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2 место по г. Феодосии: Карагяур Дмитрий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015D3" w:rsidRPr="003F238D" w:rsidRDefault="002015D3" w:rsidP="002015D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3 место по г. Феодосии: Югов Леонид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B0197" w:rsidRPr="003F238D" w:rsidRDefault="002015D3" w:rsidP="003F238D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3 участника конкурса, не занявших призовых мест: Кимпинская Карина, Спиридонов Вячеслав, Щетинина Полина. (уч. Солохина Л.Н.</w:t>
            </w: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Всероссийский математический конкурс «Задачи июля»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Просянюк Мария – победитель по Российской Федерации (уч. Солохина Л.Н.) сентябрь 2016 года.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Всероссийский математический конкурс «Математика в сельском хозяйстве»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Просянюк Мария – результаты будут в феврале 2017 года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На сайте ССИТ</w:t>
            </w:r>
          </w:p>
          <w:p w:rsidR="003F238D" w:rsidRPr="003F238D" w:rsidRDefault="003F238D" w:rsidP="003F238D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DA9" w:rsidRPr="003F238D" w:rsidRDefault="00AB3125" w:rsidP="00EB0197">
            <w:pPr>
              <w:pStyle w:val="a7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Региональных:</w:t>
            </w:r>
            <w:r w:rsidR="003C1DA9" w:rsidRPr="003F23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F238D" w:rsidRPr="003F238D" w:rsidRDefault="003F238D" w:rsidP="00EB0197">
            <w:pPr>
              <w:pStyle w:val="a7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B0197" w:rsidRPr="003F238D" w:rsidRDefault="00EB0197" w:rsidP="00EB0197">
            <w:pPr>
              <w:pStyle w:val="a7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/>
                <w:sz w:val="28"/>
                <w:szCs w:val="28"/>
              </w:rPr>
              <w:t>Республиканский конкурс «Лимон» 21.03.2016 г. – второй этап</w:t>
            </w:r>
          </w:p>
          <w:p w:rsidR="003F238D" w:rsidRPr="003F238D" w:rsidRDefault="00EB0197" w:rsidP="003F238D">
            <w:pPr>
              <w:pStyle w:val="a7"/>
              <w:pBdr>
                <w:bottom w:val="single" w:sz="6" w:space="1" w:color="auto"/>
              </w:pBdr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Спиридонов Вячеслав, Микаелян Диана, Алиев Руслан – </w:t>
            </w:r>
            <w:r w:rsidRPr="003F238D">
              <w:rPr>
                <w:rFonts w:ascii="Times New Roman" w:hAnsi="Times New Roman"/>
                <w:sz w:val="28"/>
                <w:szCs w:val="28"/>
              </w:rPr>
              <w:lastRenderedPageBreak/>
              <w:t>победители 1 этапа и участники 2 этапа (уч. Солохина Л.Н.)</w:t>
            </w:r>
          </w:p>
          <w:p w:rsidR="003F238D" w:rsidRPr="003F238D" w:rsidRDefault="003C1DA9" w:rsidP="003F238D">
            <w:pPr>
              <w:numPr>
                <w:ilvl w:val="0"/>
                <w:numId w:val="9"/>
              </w:numPr>
              <w:spacing w:after="200"/>
              <w:ind w:left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238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Республиканский этап Всероссийской олимпиады по </w:t>
            </w:r>
            <w:r w:rsidR="00C257F6" w:rsidRPr="003F238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3F238D">
              <w:rPr>
                <w:rFonts w:eastAsia="Calibri"/>
                <w:b/>
                <w:sz w:val="28"/>
                <w:szCs w:val="28"/>
                <w:lang w:eastAsia="en-US"/>
              </w:rPr>
              <w:t>математике:</w:t>
            </w:r>
            <w:r w:rsidR="003F238D" w:rsidRPr="003F23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F238D" w:rsidRPr="003F238D" w:rsidRDefault="003F238D" w:rsidP="003F238D">
            <w:pPr>
              <w:numPr>
                <w:ilvl w:val="0"/>
                <w:numId w:val="9"/>
              </w:numPr>
              <w:spacing w:after="200"/>
              <w:ind w:left="-11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238D">
              <w:rPr>
                <w:rFonts w:eastAsia="Calibri"/>
                <w:sz w:val="28"/>
                <w:szCs w:val="28"/>
                <w:lang w:eastAsia="en-US"/>
              </w:rPr>
              <w:t xml:space="preserve">  Корыстин Михаил – призёр, 10 класс (уч.  Андреева Е.П.)</w:t>
            </w:r>
          </w:p>
          <w:p w:rsidR="003F238D" w:rsidRPr="003F238D" w:rsidRDefault="003F238D" w:rsidP="003F238D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238D">
              <w:rPr>
                <w:rFonts w:eastAsia="Calibri"/>
                <w:sz w:val="28"/>
                <w:szCs w:val="28"/>
                <w:lang w:eastAsia="en-US"/>
              </w:rPr>
              <w:t>Шмагло Станислав – призёр, 9 класс. (уч.  Андреева Е.П.)</w:t>
            </w:r>
          </w:p>
          <w:p w:rsidR="003C1DA9" w:rsidRPr="003F238D" w:rsidRDefault="00FB772C" w:rsidP="003F238D">
            <w:pPr>
              <w:spacing w:after="200"/>
              <w:contextualSpacing/>
              <w:rPr>
                <w:b/>
                <w:i/>
                <w:sz w:val="28"/>
                <w:szCs w:val="28"/>
              </w:rPr>
            </w:pPr>
            <w:r w:rsidRPr="003F238D">
              <w:rPr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Муниципальных: </w:t>
            </w:r>
          </w:p>
          <w:p w:rsidR="00C257F6" w:rsidRPr="003F238D" w:rsidRDefault="003C1DA9" w:rsidP="00C257F6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t xml:space="preserve"> Муниципальный этап Всероссийской олимпиады по математике:</w:t>
            </w:r>
            <w:r w:rsidR="00C257F6" w:rsidRPr="003F238D">
              <w:rPr>
                <w:sz w:val="28"/>
                <w:szCs w:val="28"/>
              </w:rPr>
              <w:t xml:space="preserve"> </w:t>
            </w:r>
          </w:p>
          <w:p w:rsidR="003F238D" w:rsidRPr="003F238D" w:rsidRDefault="00C257F6" w:rsidP="00C257F6">
            <w:pPr>
              <w:numPr>
                <w:ilvl w:val="0"/>
                <w:numId w:val="9"/>
              </w:numPr>
              <w:ind w:left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238D">
              <w:rPr>
                <w:sz w:val="28"/>
                <w:szCs w:val="28"/>
              </w:rPr>
              <w:t>Лоскутова Анастасия – призёр, 5 класс (уч. Васнёва Т.А.) Тищенко Н. – победитель, 6 класс (уч. Степанова Т.Н.) Шипин Александр – победитель, 7 класс (уч. Солохина Л. Н.)</w:t>
            </w:r>
            <w:r w:rsidRPr="003F238D">
              <w:rPr>
                <w:rFonts w:eastAsia="Calibri"/>
                <w:sz w:val="28"/>
                <w:szCs w:val="28"/>
                <w:lang w:eastAsia="en-US"/>
              </w:rPr>
              <w:t xml:space="preserve"> Чуенкова Алёна – призёр, 11 класс (уч.  Андреева Е.П.)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Корыстин Михаил – призёр, 11 класс (уч.  Андреева Е.П.</w:t>
            </w:r>
            <w:r w:rsidR="00507AEC" w:rsidRPr="003F238D">
              <w:rPr>
                <w:sz w:val="28"/>
                <w:szCs w:val="28"/>
              </w:rPr>
              <w:t xml:space="preserve">  </w:t>
            </w:r>
          </w:p>
          <w:p w:rsidR="00AB3125" w:rsidRPr="00DE4379" w:rsidRDefault="00507AEC" w:rsidP="00DE4379">
            <w:pPr>
              <w:numPr>
                <w:ilvl w:val="0"/>
                <w:numId w:val="9"/>
              </w:numPr>
              <w:ind w:left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238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B3125" w:rsidRPr="003F238D" w:rsidRDefault="00AB3125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8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течении года</w:t>
            </w: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Pr="003F238D" w:rsidRDefault="003C1DA9" w:rsidP="00DB69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1DA9" w:rsidRDefault="003C1DA9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23D3" w:rsidRPr="003F238D" w:rsidRDefault="005623D3" w:rsidP="003C1D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lastRenderedPageBreak/>
              <w:t>Васнёва Т.А.,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Степанова Т.Н.,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Андреева Е.П.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 xml:space="preserve">Солохина Л.Н., </w:t>
            </w:r>
          </w:p>
          <w:p w:rsidR="00AB3125" w:rsidRPr="003F238D" w:rsidRDefault="00AB3125" w:rsidP="00AB31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1EF" w:rsidRPr="003F238D" w:rsidTr="00083D78">
        <w:trPr>
          <w:trHeight w:val="285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E95E52" w:rsidP="00DB69FE">
            <w:pPr>
              <w:ind w:left="142"/>
              <w:jc w:val="center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lastRenderedPageBreak/>
              <w:t>2</w:t>
            </w:r>
            <w:r w:rsidR="00A201EF" w:rsidRPr="003F238D">
              <w:rPr>
                <w:sz w:val="28"/>
                <w:szCs w:val="28"/>
              </w:rPr>
              <w:t>. ОБЩЕЕ ОБРАЗОВАНИЕ</w:t>
            </w:r>
          </w:p>
        </w:tc>
      </w:tr>
      <w:tr w:rsidR="00A201EF" w:rsidRPr="003F238D" w:rsidTr="00083D78">
        <w:trPr>
          <w:trHeight w:val="45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Default="00FB2E9E" w:rsidP="00FB2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EA2783" w:rsidRDefault="00EA2783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FB2E9E" w:rsidRDefault="00FB2E9E" w:rsidP="00FB2E9E">
            <w:pPr>
              <w:rPr>
                <w:sz w:val="28"/>
                <w:szCs w:val="28"/>
              </w:rPr>
            </w:pPr>
          </w:p>
          <w:p w:rsidR="005623D3" w:rsidRPr="00FB2E9E" w:rsidRDefault="005623D3" w:rsidP="001744C4">
            <w:pPr>
              <w:rPr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Pr="00C4448D" w:rsidRDefault="00DE4379" w:rsidP="00DB69FE">
            <w:pPr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lastRenderedPageBreak/>
              <w:t>Анализ результатов ГИА по математике в МБОУ-Гимназии № 5;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Результаты ГИА – 2016 по математике</w:t>
            </w:r>
            <w:r w:rsidR="00C4448D">
              <w:rPr>
                <w:b/>
                <w:sz w:val="28"/>
                <w:szCs w:val="28"/>
              </w:rPr>
              <w:t xml:space="preserve"> в 11 классах</w:t>
            </w:r>
          </w:p>
          <w:p w:rsidR="00DE4379" w:rsidRPr="00B9782A" w:rsidRDefault="00DE4379" w:rsidP="00DE4379">
            <w:pPr>
              <w:ind w:left="-113"/>
              <w:rPr>
                <w:b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Учитель: Солохина Людмила Николаевна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11-А класс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tbl>
            <w:tblPr>
              <w:tblStyle w:val="11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804"/>
              <w:gridCol w:w="850"/>
              <w:gridCol w:w="5254"/>
            </w:tblGrid>
            <w:tr w:rsidR="00DE4379" w:rsidRPr="00C4448D" w:rsidTr="00DE4379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Кол-во</w:t>
                  </w:r>
                </w:p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учащихся</w:t>
                  </w:r>
                </w:p>
              </w:tc>
              <w:tc>
                <w:tcPr>
                  <w:tcW w:w="804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5254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«3»</w:t>
                  </w:r>
                </w:p>
              </w:tc>
            </w:tr>
            <w:tr w:rsidR="00DE4379" w:rsidRPr="00C4448D" w:rsidTr="00DE4379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04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54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 xml:space="preserve">   2</w:t>
                  </w:r>
                </w:p>
              </w:tc>
            </w:tr>
          </w:tbl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Качество знаний – 83 %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11-Б класс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tbl>
            <w:tblPr>
              <w:tblStyle w:val="11"/>
              <w:tblW w:w="9105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780"/>
              <w:gridCol w:w="850"/>
              <w:gridCol w:w="5278"/>
            </w:tblGrid>
            <w:tr w:rsidR="00DE4379" w:rsidRPr="00C4448D" w:rsidTr="00FB2E9E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Кол-во</w:t>
                  </w:r>
                </w:p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учащихся</w:t>
                  </w:r>
                </w:p>
              </w:tc>
              <w:tc>
                <w:tcPr>
                  <w:tcW w:w="78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5278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«3»</w:t>
                  </w:r>
                </w:p>
              </w:tc>
            </w:tr>
            <w:tr w:rsidR="00DE4379" w:rsidRPr="00C4448D" w:rsidTr="00FB2E9E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8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78" w:type="dxa"/>
                </w:tcPr>
                <w:p w:rsidR="00DE4379" w:rsidRPr="00C4448D" w:rsidRDefault="00FB2E9E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E4379" w:rsidRPr="00C4448D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Качество знаний – 59 %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  <w:u w:val="single"/>
              </w:rPr>
            </w:pPr>
            <w:r w:rsidRPr="00C4448D">
              <w:rPr>
                <w:b/>
                <w:sz w:val="28"/>
                <w:szCs w:val="28"/>
                <w:u w:val="single"/>
              </w:rPr>
              <w:t>Общий итог</w:t>
            </w:r>
          </w:p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tbl>
            <w:tblPr>
              <w:tblStyle w:val="11"/>
              <w:tblW w:w="9105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780"/>
              <w:gridCol w:w="850"/>
              <w:gridCol w:w="5278"/>
            </w:tblGrid>
            <w:tr w:rsidR="00DE4379" w:rsidRPr="00C4448D" w:rsidTr="00FB2E9E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Кол-во</w:t>
                  </w:r>
                </w:p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учащихся</w:t>
                  </w:r>
                </w:p>
              </w:tc>
              <w:tc>
                <w:tcPr>
                  <w:tcW w:w="78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5278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«3»</w:t>
                  </w:r>
                </w:p>
              </w:tc>
            </w:tr>
            <w:tr w:rsidR="00DE4379" w:rsidRPr="00C4448D" w:rsidTr="00FB2E9E">
              <w:tc>
                <w:tcPr>
                  <w:tcW w:w="2197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8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78" w:type="dxa"/>
                </w:tcPr>
                <w:p w:rsidR="00DE4379" w:rsidRPr="00C4448D" w:rsidRDefault="00DE4379" w:rsidP="00DE4379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C4448D">
                    <w:rPr>
                      <w:b/>
                      <w:sz w:val="28"/>
                      <w:szCs w:val="28"/>
                    </w:rPr>
                    <w:t xml:space="preserve"> 11</w:t>
                  </w:r>
                </w:p>
              </w:tc>
            </w:tr>
          </w:tbl>
          <w:p w:rsidR="00DE4379" w:rsidRPr="00C4448D" w:rsidRDefault="00DE4379" w:rsidP="00DE4379">
            <w:pPr>
              <w:ind w:left="-113"/>
              <w:rPr>
                <w:b/>
                <w:sz w:val="28"/>
                <w:szCs w:val="28"/>
              </w:rPr>
            </w:pPr>
          </w:p>
          <w:p w:rsidR="00DE4379" w:rsidRPr="00C4448D" w:rsidRDefault="00DE4379" w:rsidP="00DE4379">
            <w:pPr>
              <w:spacing w:line="360" w:lineRule="auto"/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>Качество знаний по МБОУ – Гимназии № 5 – 70 %</w:t>
            </w:r>
          </w:p>
          <w:p w:rsidR="00DE4379" w:rsidRPr="00C4448D" w:rsidRDefault="00DE4379" w:rsidP="00DE4379">
            <w:pPr>
              <w:spacing w:line="360" w:lineRule="auto"/>
              <w:ind w:left="-113"/>
              <w:rPr>
                <w:b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 xml:space="preserve">Средний балл </w:t>
            </w:r>
            <w:r w:rsidR="00EA2783" w:rsidRPr="00C4448D">
              <w:rPr>
                <w:b/>
                <w:sz w:val="28"/>
                <w:szCs w:val="28"/>
              </w:rPr>
              <w:t xml:space="preserve">по МБОУ-Гимназии № 5 </w:t>
            </w:r>
            <w:r w:rsidR="00FB2E9E" w:rsidRPr="00C4448D">
              <w:rPr>
                <w:b/>
                <w:sz w:val="28"/>
                <w:szCs w:val="28"/>
              </w:rPr>
              <w:t>–</w:t>
            </w:r>
            <w:r w:rsidRPr="00C4448D">
              <w:rPr>
                <w:b/>
                <w:sz w:val="28"/>
                <w:szCs w:val="28"/>
              </w:rPr>
              <w:t xml:space="preserve"> </w:t>
            </w:r>
            <w:r w:rsidR="00FB2E9E" w:rsidRPr="00C4448D">
              <w:rPr>
                <w:b/>
                <w:sz w:val="28"/>
                <w:szCs w:val="28"/>
              </w:rPr>
              <w:t>4,03</w:t>
            </w:r>
          </w:p>
          <w:p w:rsidR="00DE4379" w:rsidRPr="001744C4" w:rsidRDefault="00DE4379" w:rsidP="00DE4379">
            <w:pPr>
              <w:spacing w:line="360" w:lineRule="auto"/>
              <w:ind w:left="-113"/>
              <w:rPr>
                <w:b/>
                <w:color w:val="FF0000"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 xml:space="preserve">Средний балл по городу Феодосия – </w:t>
            </w:r>
            <w:r w:rsidR="001744C4">
              <w:rPr>
                <w:b/>
                <w:color w:val="FF0000"/>
                <w:sz w:val="28"/>
                <w:szCs w:val="28"/>
              </w:rPr>
              <w:t>3,57</w:t>
            </w:r>
          </w:p>
          <w:p w:rsidR="00DE4379" w:rsidRPr="00C4448D" w:rsidRDefault="00DE4379" w:rsidP="00DE4379">
            <w:pPr>
              <w:spacing w:line="360" w:lineRule="auto"/>
              <w:ind w:left="-113"/>
              <w:rPr>
                <w:b/>
                <w:color w:val="FF0000"/>
                <w:sz w:val="28"/>
                <w:szCs w:val="28"/>
              </w:rPr>
            </w:pPr>
            <w:r w:rsidRPr="00C4448D">
              <w:rPr>
                <w:b/>
                <w:sz w:val="28"/>
                <w:szCs w:val="28"/>
              </w:rPr>
              <w:t xml:space="preserve">Средний балл по Республике Крым </w:t>
            </w:r>
            <w:r w:rsidR="00FB2E9E" w:rsidRPr="00C4448D">
              <w:rPr>
                <w:b/>
                <w:sz w:val="28"/>
                <w:szCs w:val="28"/>
              </w:rPr>
              <w:t>–</w:t>
            </w:r>
            <w:r w:rsidRPr="00C4448D">
              <w:rPr>
                <w:b/>
                <w:sz w:val="28"/>
                <w:szCs w:val="28"/>
              </w:rPr>
              <w:t xml:space="preserve"> </w:t>
            </w:r>
            <w:r w:rsidR="00FB2E9E" w:rsidRPr="00C4448D">
              <w:rPr>
                <w:b/>
                <w:color w:val="FF0000"/>
                <w:sz w:val="28"/>
                <w:szCs w:val="28"/>
              </w:rPr>
              <w:t>3,22</w:t>
            </w:r>
          </w:p>
          <w:p w:rsidR="00FB2E9E" w:rsidRPr="00EA2783" w:rsidRDefault="00FB2E9E" w:rsidP="00DE4379">
            <w:pPr>
              <w:spacing w:line="360" w:lineRule="auto"/>
              <w:ind w:left="-113"/>
              <w:rPr>
                <w:b/>
                <w:sz w:val="28"/>
                <w:szCs w:val="28"/>
              </w:rPr>
            </w:pPr>
            <w:r w:rsidRPr="00EA2783">
              <w:rPr>
                <w:b/>
                <w:sz w:val="28"/>
                <w:szCs w:val="28"/>
              </w:rPr>
              <w:t>Анализ результатов ГИА по математике в 9-ых классах:</w:t>
            </w:r>
          </w:p>
          <w:p w:rsidR="001E6E89" w:rsidRDefault="001E6E89" w:rsidP="00DE4379">
            <w:pPr>
              <w:spacing w:line="360" w:lineRule="auto"/>
              <w:ind w:left="-113"/>
              <w:rPr>
                <w:sz w:val="28"/>
                <w:szCs w:val="28"/>
              </w:rPr>
            </w:pPr>
          </w:p>
          <w:tbl>
            <w:tblPr>
              <w:tblStyle w:val="11"/>
              <w:tblW w:w="9105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780"/>
              <w:gridCol w:w="850"/>
              <w:gridCol w:w="5278"/>
            </w:tblGrid>
            <w:tr w:rsidR="001E6E89" w:rsidRPr="00B9782A" w:rsidTr="00232423">
              <w:tc>
                <w:tcPr>
                  <w:tcW w:w="2197" w:type="dxa"/>
                </w:tcPr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>Кол-во</w:t>
                  </w:r>
                </w:p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>учащихся</w:t>
                  </w:r>
                </w:p>
              </w:tc>
              <w:tc>
                <w:tcPr>
                  <w:tcW w:w="780" w:type="dxa"/>
                </w:tcPr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>«5»</w:t>
                  </w:r>
                </w:p>
              </w:tc>
              <w:tc>
                <w:tcPr>
                  <w:tcW w:w="850" w:type="dxa"/>
                </w:tcPr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>«4»</w:t>
                  </w:r>
                </w:p>
              </w:tc>
              <w:tc>
                <w:tcPr>
                  <w:tcW w:w="5278" w:type="dxa"/>
                </w:tcPr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>«3»</w:t>
                  </w:r>
                </w:p>
              </w:tc>
            </w:tr>
            <w:tr w:rsidR="001E6E89" w:rsidRPr="00B9782A" w:rsidTr="00232423">
              <w:tc>
                <w:tcPr>
                  <w:tcW w:w="2197" w:type="dxa"/>
                </w:tcPr>
                <w:p w:rsidR="001E6E89" w:rsidRPr="00B9782A" w:rsidRDefault="00EA2783" w:rsidP="00232423">
                  <w:pPr>
                    <w:ind w:left="-113"/>
                    <w:rPr>
                      <w:b/>
                    </w:rPr>
                  </w:pPr>
                  <w:r>
                    <w:rPr>
                      <w:b/>
                    </w:rPr>
                    <w:t>58</w:t>
                  </w:r>
                </w:p>
              </w:tc>
              <w:tc>
                <w:tcPr>
                  <w:tcW w:w="780" w:type="dxa"/>
                </w:tcPr>
                <w:p w:rsidR="001E6E89" w:rsidRPr="00B9782A" w:rsidRDefault="00EA2783" w:rsidP="00232423">
                  <w:pPr>
                    <w:ind w:left="-113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1E6E89" w:rsidRPr="00B9782A" w:rsidRDefault="00EA2783" w:rsidP="00232423">
                  <w:pPr>
                    <w:ind w:left="-113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5278" w:type="dxa"/>
                </w:tcPr>
                <w:p w:rsidR="001E6E89" w:rsidRPr="00B9782A" w:rsidRDefault="001E6E89" w:rsidP="00232423">
                  <w:pPr>
                    <w:ind w:left="-113"/>
                    <w:rPr>
                      <w:b/>
                    </w:rPr>
                  </w:pPr>
                  <w:r w:rsidRPr="00B9782A">
                    <w:rPr>
                      <w:b/>
                    </w:rPr>
                    <w:t xml:space="preserve"> </w:t>
                  </w:r>
                  <w:r w:rsidR="00EA2783">
                    <w:rPr>
                      <w:b/>
                    </w:rPr>
                    <w:t>27</w:t>
                  </w:r>
                </w:p>
              </w:tc>
            </w:tr>
          </w:tbl>
          <w:p w:rsidR="001744C4" w:rsidRDefault="00EA2783" w:rsidP="00DE4379">
            <w:pPr>
              <w:spacing w:line="360" w:lineRule="auto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E6E89" w:rsidRDefault="00EA2783" w:rsidP="00DE4379">
            <w:pPr>
              <w:spacing w:line="360" w:lineRule="auto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 балл по МБОУ-Гимназии № 5 – </w:t>
            </w:r>
            <w:r w:rsidR="001744C4">
              <w:rPr>
                <w:sz w:val="28"/>
                <w:szCs w:val="28"/>
              </w:rPr>
              <w:t xml:space="preserve">3,2 </w:t>
            </w:r>
          </w:p>
          <w:p w:rsidR="00FB2E9E" w:rsidRDefault="00FB2E9E" w:rsidP="00C4448D">
            <w:pPr>
              <w:spacing w:line="360" w:lineRule="auto"/>
              <w:rPr>
                <w:sz w:val="28"/>
                <w:szCs w:val="28"/>
              </w:rPr>
            </w:pPr>
          </w:p>
          <w:p w:rsidR="00FB2E9E" w:rsidRPr="00340007" w:rsidRDefault="00FB2E9E" w:rsidP="005D2002">
            <w:pPr>
              <w:ind w:left="29"/>
              <w:rPr>
                <w:sz w:val="28"/>
                <w:szCs w:val="28"/>
              </w:rPr>
            </w:pPr>
            <w:r w:rsidRPr="00340007">
              <w:rPr>
                <w:sz w:val="28"/>
                <w:szCs w:val="28"/>
              </w:rPr>
              <w:t xml:space="preserve">Организация работы в МБОУ-Гимназии № 5 для </w:t>
            </w:r>
            <w:r w:rsidR="00A727EA" w:rsidRPr="00340007">
              <w:rPr>
                <w:sz w:val="28"/>
                <w:szCs w:val="28"/>
              </w:rPr>
              <w:t xml:space="preserve">учащихся </w:t>
            </w:r>
            <w:r w:rsidRPr="00340007">
              <w:rPr>
                <w:sz w:val="28"/>
                <w:szCs w:val="28"/>
              </w:rPr>
              <w:t xml:space="preserve">5, 6 классов за счёт часов внеурочной деятельности </w:t>
            </w:r>
            <w:r w:rsidR="00340007" w:rsidRPr="00340007">
              <w:rPr>
                <w:sz w:val="28"/>
                <w:szCs w:val="28"/>
              </w:rPr>
              <w:t>занятий</w:t>
            </w:r>
            <w:r w:rsidRPr="00340007">
              <w:rPr>
                <w:sz w:val="28"/>
                <w:szCs w:val="28"/>
              </w:rPr>
              <w:t xml:space="preserve"> математической направленности</w:t>
            </w:r>
          </w:p>
          <w:p w:rsidR="00FB2E9E" w:rsidRPr="005D2002" w:rsidRDefault="00FB2E9E" w:rsidP="005D2002">
            <w:pPr>
              <w:ind w:left="29"/>
              <w:rPr>
                <w:sz w:val="28"/>
                <w:szCs w:val="28"/>
              </w:rPr>
            </w:pPr>
            <w:r w:rsidRPr="005D2002">
              <w:rPr>
                <w:sz w:val="28"/>
                <w:szCs w:val="28"/>
              </w:rPr>
              <w:t xml:space="preserve">Организация и проведение тренировочных работ по математике в формате ГИА </w:t>
            </w:r>
          </w:p>
          <w:p w:rsidR="005623D3" w:rsidRDefault="005623D3" w:rsidP="005623D3">
            <w:pPr>
              <w:rPr>
                <w:sz w:val="28"/>
                <w:szCs w:val="28"/>
              </w:rPr>
            </w:pPr>
            <w:r w:rsidRPr="005623D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оздание и пополнение методической базы по математике и размещение их на сайте МБОУ-Гимназии № 5:</w:t>
            </w:r>
          </w:p>
          <w:p w:rsidR="005623D3" w:rsidRPr="005623D3" w:rsidRDefault="005623D3" w:rsidP="005623D3">
            <w:pPr>
              <w:jc w:val="both"/>
              <w:rPr>
                <w:b/>
                <w:sz w:val="28"/>
                <w:szCs w:val="28"/>
              </w:rPr>
            </w:pPr>
            <w:r w:rsidRPr="005623D3">
              <w:rPr>
                <w:b/>
                <w:sz w:val="28"/>
                <w:szCs w:val="28"/>
              </w:rPr>
              <w:t>Публикации учителя Андреевой Е.П.: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>Презентация к уроку для 5 класса по теме: «Геометрические величины» в журнале «Педагогическое мастерство» январь 2016 года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>На школьном сайте публикация статьи «Дифференцированный подход в преподавании математики» январь 2016 года</w:t>
            </w:r>
          </w:p>
          <w:p w:rsidR="005623D3" w:rsidRPr="005623D3" w:rsidRDefault="005623D3" w:rsidP="005623D3">
            <w:pPr>
              <w:jc w:val="both"/>
              <w:rPr>
                <w:b/>
                <w:sz w:val="28"/>
                <w:szCs w:val="28"/>
              </w:rPr>
            </w:pPr>
            <w:r w:rsidRPr="005623D3">
              <w:rPr>
                <w:b/>
                <w:sz w:val="28"/>
                <w:szCs w:val="28"/>
              </w:rPr>
              <w:t>Публикации учителя Солохиной Л.Н.</w:t>
            </w:r>
          </w:p>
          <w:p w:rsidR="005623D3" w:rsidRPr="005623D3" w:rsidRDefault="005623D3" w:rsidP="005623D3">
            <w:pPr>
              <w:jc w:val="both"/>
              <w:rPr>
                <w:b/>
                <w:sz w:val="28"/>
                <w:szCs w:val="28"/>
              </w:rPr>
            </w:pPr>
            <w:r w:rsidRPr="005623D3">
              <w:rPr>
                <w:b/>
                <w:sz w:val="28"/>
                <w:szCs w:val="28"/>
              </w:rPr>
              <w:t>на сайте «Мультурок»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>Презентация «Модуль в выражениях, линейных уравнениях и линейных функциях» 27.04.2016 г.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 xml:space="preserve">Презентация «Обобщение положительного опыта работы учителей кафедры физико - математических наук по формированию учебной  мотивации».27.04.2016  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>Конспект урока «Решение упражнений на нахождение определённых интегралов». 27.04.2016 г.</w:t>
            </w:r>
          </w:p>
          <w:p w:rsidR="005623D3" w:rsidRPr="005623D3" w:rsidRDefault="005623D3" w:rsidP="00E275B8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3D3">
              <w:rPr>
                <w:rFonts w:ascii="Times New Roman" w:hAnsi="Times New Roman"/>
                <w:sz w:val="28"/>
                <w:szCs w:val="28"/>
              </w:rPr>
              <w:t>Презентация к уроку «Метод доказательства от противного. Признаки параллельности прямых». 28.04.2016 г.</w:t>
            </w:r>
          </w:p>
          <w:p w:rsidR="00E275B8" w:rsidRDefault="00E275B8" w:rsidP="00E275B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Научно-методическая разработка</w:t>
            </w:r>
            <w:r w:rsidRPr="00230975">
              <w:rPr>
                <w:rFonts w:ascii="Times New Roman" w:hAnsi="Times New Roman"/>
                <w:sz w:val="28"/>
                <w:szCs w:val="28"/>
              </w:rPr>
              <w:t xml:space="preserve"> «Подготовка школьни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к олимпиадам по математике. </w:t>
            </w:r>
            <w:r w:rsidRPr="00230975">
              <w:rPr>
                <w:rFonts w:ascii="Times New Roman" w:hAnsi="Times New Roman"/>
                <w:sz w:val="28"/>
                <w:szCs w:val="28"/>
              </w:rPr>
              <w:t xml:space="preserve">6-9 классы. </w:t>
            </w:r>
            <w:r w:rsidRPr="00230975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  <w:r w:rsidRPr="00230975">
              <w:rPr>
                <w:rFonts w:ascii="Times New Roman" w:hAnsi="Times New Roman"/>
                <w:sz w:val="28"/>
                <w:szCs w:val="28"/>
              </w:rPr>
              <w:t xml:space="preserve">» Свидетельство о публикации. </w:t>
            </w:r>
          </w:p>
          <w:p w:rsidR="00EE4719" w:rsidRPr="00C4448D" w:rsidRDefault="00E275B8" w:rsidP="00C4448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975">
              <w:rPr>
                <w:rFonts w:ascii="Times New Roman" w:hAnsi="Times New Roman"/>
                <w:sz w:val="28"/>
                <w:szCs w:val="28"/>
              </w:rPr>
              <w:t xml:space="preserve">Свидетельство об участии в </w:t>
            </w:r>
            <w:r w:rsidRPr="0023097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30975"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«Психология и педагогика </w:t>
            </w:r>
            <w:r w:rsidRPr="00230975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230975">
              <w:rPr>
                <w:rFonts w:ascii="Times New Roman" w:hAnsi="Times New Roman"/>
                <w:sz w:val="28"/>
                <w:szCs w:val="28"/>
              </w:rPr>
              <w:t xml:space="preserve"> века: теория, практика и перспективы» </w:t>
            </w:r>
            <w:r w:rsidRPr="00230975">
              <w:rPr>
                <w:rFonts w:ascii="Times New Roman" w:hAnsi="Times New Roman"/>
                <w:b/>
                <w:sz w:val="28"/>
                <w:szCs w:val="28"/>
              </w:rPr>
              <w:t>08.02.2016 года</w:t>
            </w:r>
          </w:p>
          <w:p w:rsidR="00EE4719" w:rsidRDefault="00EE4719" w:rsidP="00E275B8">
            <w:pPr>
              <w:ind w:left="313"/>
              <w:rPr>
                <w:b/>
                <w:i/>
                <w:sz w:val="28"/>
                <w:szCs w:val="28"/>
              </w:rPr>
            </w:pPr>
          </w:p>
          <w:p w:rsidR="00E275B8" w:rsidRPr="00E275B8" w:rsidRDefault="00E275B8" w:rsidP="00E275B8">
            <w:pPr>
              <w:ind w:left="313"/>
              <w:rPr>
                <w:b/>
                <w:i/>
                <w:sz w:val="28"/>
                <w:szCs w:val="28"/>
              </w:rPr>
            </w:pPr>
            <w:r w:rsidRPr="00E275B8">
              <w:rPr>
                <w:b/>
                <w:i/>
                <w:sz w:val="28"/>
                <w:szCs w:val="28"/>
              </w:rPr>
              <w:t>9.  Система добровольной сертификации информационных технологий «ССИТ»</w:t>
            </w:r>
          </w:p>
          <w:p w:rsidR="00E275B8" w:rsidRPr="00E275B8" w:rsidRDefault="00E275B8" w:rsidP="00E275B8">
            <w:pPr>
              <w:ind w:left="313"/>
              <w:rPr>
                <w:b/>
                <w:i/>
                <w:sz w:val="28"/>
                <w:szCs w:val="28"/>
              </w:rPr>
            </w:pPr>
            <w:r w:rsidRPr="00E275B8">
              <w:rPr>
                <w:b/>
                <w:i/>
                <w:sz w:val="28"/>
                <w:szCs w:val="28"/>
              </w:rPr>
              <w:t>г. Москва, Ореховый пр. 43-2</w:t>
            </w:r>
          </w:p>
          <w:p w:rsidR="00E275B8" w:rsidRPr="00E275B8" w:rsidRDefault="00E275B8" w:rsidP="00E275B8">
            <w:pPr>
              <w:ind w:left="313"/>
              <w:rPr>
                <w:sz w:val="28"/>
                <w:szCs w:val="28"/>
              </w:rPr>
            </w:pPr>
            <w:r w:rsidRPr="00E275B8">
              <w:rPr>
                <w:sz w:val="28"/>
                <w:szCs w:val="28"/>
              </w:rPr>
              <w:t xml:space="preserve">На основании рейтингов по состоянию на 1 января 2016 года подведены итоги сертификации. </w:t>
            </w:r>
          </w:p>
          <w:p w:rsidR="00E275B8" w:rsidRPr="005D2002" w:rsidRDefault="00E275B8" w:rsidP="00E275B8">
            <w:pPr>
              <w:ind w:left="313"/>
              <w:rPr>
                <w:b/>
                <w:i/>
                <w:sz w:val="28"/>
                <w:szCs w:val="28"/>
              </w:rPr>
            </w:pPr>
            <w:r w:rsidRPr="005D2002">
              <w:rPr>
                <w:b/>
                <w:i/>
                <w:sz w:val="28"/>
                <w:szCs w:val="28"/>
              </w:rPr>
              <w:t>Данный педагог Солохина Л.Н. во Всероссийском рейтинге педагогов учреждений общего образования (5-9) классы вошёл в 15% лучших.</w:t>
            </w:r>
          </w:p>
          <w:p w:rsidR="00E275B8" w:rsidRPr="00E275B8" w:rsidRDefault="00E275B8" w:rsidP="00E275B8">
            <w:pPr>
              <w:ind w:left="313"/>
              <w:rPr>
                <w:sz w:val="28"/>
                <w:szCs w:val="28"/>
              </w:rPr>
            </w:pPr>
            <w:r w:rsidRPr="00E275B8">
              <w:rPr>
                <w:sz w:val="28"/>
                <w:szCs w:val="28"/>
              </w:rPr>
              <w:t>Сертификат действителен с 01 февраля 2016 года по 31 января 2017 года</w:t>
            </w:r>
          </w:p>
          <w:p w:rsidR="00E275B8" w:rsidRPr="005D2002" w:rsidRDefault="00E275B8" w:rsidP="005D2002">
            <w:pPr>
              <w:ind w:left="29"/>
              <w:rPr>
                <w:b/>
                <w:sz w:val="28"/>
                <w:szCs w:val="28"/>
              </w:rPr>
            </w:pPr>
            <w:r w:rsidRPr="005D2002">
              <w:rPr>
                <w:b/>
                <w:sz w:val="28"/>
                <w:szCs w:val="28"/>
              </w:rPr>
              <w:t xml:space="preserve">Достоверность сертификата можно проверить на сайте: </w:t>
            </w:r>
            <w:r w:rsidRPr="005D2002">
              <w:rPr>
                <w:b/>
                <w:sz w:val="28"/>
                <w:szCs w:val="28"/>
                <w:u w:val="single"/>
                <w:lang w:val="en-US"/>
              </w:rPr>
              <w:t>www</w:t>
            </w:r>
            <w:r w:rsidRPr="005D2002">
              <w:rPr>
                <w:b/>
                <w:sz w:val="28"/>
                <w:szCs w:val="28"/>
                <w:u w:val="single"/>
              </w:rPr>
              <w:t>/</w:t>
            </w:r>
            <w:r w:rsidRPr="005D2002">
              <w:rPr>
                <w:b/>
                <w:sz w:val="28"/>
                <w:szCs w:val="28"/>
                <w:u w:val="single"/>
                <w:lang w:val="en-US"/>
              </w:rPr>
              <w:t>sertification</w:t>
            </w:r>
            <w:r w:rsidRPr="005D2002">
              <w:rPr>
                <w:b/>
                <w:sz w:val="28"/>
                <w:szCs w:val="28"/>
                <w:u w:val="single"/>
              </w:rPr>
              <w:t>.</w:t>
            </w:r>
            <w:r w:rsidRPr="005D2002">
              <w:rPr>
                <w:b/>
                <w:sz w:val="28"/>
                <w:szCs w:val="28"/>
                <w:u w:val="single"/>
                <w:lang w:val="en-US"/>
              </w:rPr>
              <w:t>ru</w:t>
            </w:r>
          </w:p>
          <w:p w:rsidR="005D2002" w:rsidRPr="005D2002" w:rsidRDefault="005D2002" w:rsidP="00E275B8">
            <w:pPr>
              <w:ind w:left="313"/>
              <w:rPr>
                <w:b/>
                <w:sz w:val="28"/>
                <w:szCs w:val="28"/>
              </w:rPr>
            </w:pPr>
          </w:p>
          <w:p w:rsidR="005D2002" w:rsidRDefault="005D2002" w:rsidP="005D2002">
            <w:pPr>
              <w:pStyle w:val="a7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DE0A7C">
              <w:rPr>
                <w:rFonts w:ascii="Times New Roman" w:hAnsi="Times New Roman"/>
                <w:b/>
                <w:sz w:val="28"/>
                <w:szCs w:val="28"/>
              </w:rPr>
              <w:t xml:space="preserve">Публикации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Солохиной Л.Н. </w:t>
            </w:r>
            <w:r w:rsidRPr="00DE0A7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школьном </w:t>
            </w:r>
            <w:r w:rsidRPr="00DE0A7C">
              <w:rPr>
                <w:rFonts w:ascii="Times New Roman" w:hAnsi="Times New Roman"/>
                <w:b/>
                <w:sz w:val="28"/>
                <w:szCs w:val="28"/>
              </w:rPr>
              <w:t xml:space="preserve">сайте </w:t>
            </w:r>
          </w:p>
          <w:p w:rsidR="005D2002" w:rsidRDefault="005D2002" w:rsidP="005D2002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C52">
              <w:rPr>
                <w:rFonts w:ascii="Times New Roman" w:hAnsi="Times New Roman"/>
                <w:sz w:val="28"/>
                <w:szCs w:val="28"/>
              </w:rPr>
              <w:t>Презентация, посвящённая неделе математики, физики, информатики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06E">
              <w:rPr>
                <w:rFonts w:ascii="Times New Roman" w:hAnsi="Times New Roman"/>
                <w:b/>
                <w:sz w:val="28"/>
                <w:szCs w:val="28"/>
              </w:rPr>
              <w:t>март 2016 года</w:t>
            </w:r>
          </w:p>
          <w:p w:rsidR="005D2002" w:rsidRDefault="005D2002" w:rsidP="005D2002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525">
              <w:rPr>
                <w:rFonts w:ascii="Times New Roman" w:hAnsi="Times New Roman"/>
                <w:sz w:val="28"/>
                <w:szCs w:val="28"/>
              </w:rPr>
              <w:t xml:space="preserve">На школьном сайте на </w:t>
            </w:r>
            <w:r w:rsidRPr="005D200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личной странице</w:t>
            </w:r>
            <w:r w:rsidRPr="00983525">
              <w:rPr>
                <w:rFonts w:ascii="Times New Roman" w:hAnsi="Times New Roman"/>
                <w:sz w:val="28"/>
                <w:szCs w:val="28"/>
              </w:rPr>
              <w:t xml:space="preserve"> помещены ссылки на </w:t>
            </w:r>
            <w:r w:rsidRPr="005D2002">
              <w:rPr>
                <w:rFonts w:ascii="Times New Roman" w:hAnsi="Times New Roman"/>
                <w:b/>
                <w:sz w:val="28"/>
                <w:szCs w:val="28"/>
              </w:rPr>
              <w:t>методические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3525">
              <w:rPr>
                <w:rFonts w:ascii="Times New Roman" w:hAnsi="Times New Roman"/>
                <w:sz w:val="28"/>
                <w:szCs w:val="28"/>
              </w:rPr>
              <w:t xml:space="preserve"> опубликованные в печатных и электронных изданиях.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5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 2016 года</w:t>
            </w:r>
          </w:p>
          <w:p w:rsidR="005D2002" w:rsidRDefault="005D2002" w:rsidP="005D20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методических публикаций учителя Степановой Т.Н. на образовательных сайтах Интернет и печатных изданий:</w:t>
            </w:r>
          </w:p>
          <w:p w:rsidR="005D2002" w:rsidRDefault="005D2002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2016 г. Сертификат сайта «Мультурок» «Конспект урока «Теорема Пифагора»»</w:t>
            </w:r>
          </w:p>
          <w:p w:rsidR="005D2002" w:rsidRDefault="005D2002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2016 г. Сертификат сайта «Мультурок» «Презентация к уроку по теме «Теорема Пифагора»»</w:t>
            </w:r>
          </w:p>
          <w:p w:rsidR="005D2002" w:rsidRDefault="005D2002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исследовательской работы учащегося 6 класса Тищенко Н. «Метод Дирихле» на сайте «Мультурок» июнь 2016 года</w:t>
            </w:r>
          </w:p>
          <w:p w:rsidR="005D2002" w:rsidRDefault="005D2002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исследовательской работы учащейся 6 класса Халиковой П. «Магия числа 7» на сайте «Мультурок» июнь 2016 года</w:t>
            </w:r>
          </w:p>
          <w:p w:rsidR="005D2002" w:rsidRDefault="005D2002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конспекта урока «Уравнение касательной» 11 класс на сайте «Мультурок» июнь 2016 года</w:t>
            </w:r>
          </w:p>
          <w:p w:rsidR="00933247" w:rsidRDefault="00933247" w:rsidP="005D200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статьи «Технология проблемного обучения на уроках математики как средство активизации учебной деятельности», ноябрь 2016 года</w:t>
            </w:r>
          </w:p>
          <w:p w:rsidR="005D2002" w:rsidRDefault="005D2002" w:rsidP="005D2002">
            <w:pPr>
              <w:jc w:val="both"/>
              <w:rPr>
                <w:b/>
                <w:sz w:val="28"/>
                <w:szCs w:val="28"/>
              </w:rPr>
            </w:pPr>
            <w:r w:rsidRPr="00DE7F90">
              <w:rPr>
                <w:b/>
                <w:sz w:val="28"/>
                <w:szCs w:val="28"/>
              </w:rPr>
              <w:t>Перечень методических публикаций на образовательных сайтах Интернет и печатных изданий</w:t>
            </w:r>
            <w:r>
              <w:rPr>
                <w:b/>
                <w:sz w:val="28"/>
                <w:szCs w:val="28"/>
              </w:rPr>
              <w:t xml:space="preserve"> учителя Васнёвой Т.А.</w:t>
            </w:r>
            <w:r w:rsidRPr="00DE7F90">
              <w:rPr>
                <w:b/>
                <w:sz w:val="28"/>
                <w:szCs w:val="28"/>
              </w:rPr>
              <w:t>:</w:t>
            </w:r>
          </w:p>
          <w:p w:rsidR="005D2002" w:rsidRDefault="005D2002" w:rsidP="005D200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F90">
              <w:rPr>
                <w:rFonts w:ascii="Times New Roman" w:hAnsi="Times New Roman"/>
                <w:sz w:val="28"/>
                <w:szCs w:val="28"/>
              </w:rPr>
              <w:t xml:space="preserve">27.05.2016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сайта «Инфоурок» </w:t>
            </w:r>
            <w:r w:rsidRPr="00DE7F90">
              <w:rPr>
                <w:rFonts w:ascii="Times New Roman" w:hAnsi="Times New Roman"/>
                <w:sz w:val="28"/>
                <w:szCs w:val="28"/>
              </w:rPr>
              <w:t xml:space="preserve">№ ДБ – 101330 «Организация учебного процесса на уроках математики, обеспечивающая самостоятельную </w:t>
            </w:r>
            <w:r w:rsidRPr="00DE7F9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познавательную деятельность учащихся»</w:t>
            </w:r>
          </w:p>
          <w:p w:rsidR="005D2002" w:rsidRDefault="005D2002" w:rsidP="005D200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27.05.2016 г. Сертификат сайта «Инфоурок» №        «Рабочая программа по математике (по УМК Никольского)»</w:t>
            </w:r>
          </w:p>
          <w:p w:rsidR="00DE4379" w:rsidRPr="003F238D" w:rsidRDefault="00DE4379" w:rsidP="00DB69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01EF" w:rsidRDefault="00A201EF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DB69FE">
            <w:pPr>
              <w:jc w:val="center"/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Default="005623D3" w:rsidP="005623D3">
            <w:pPr>
              <w:rPr>
                <w:sz w:val="28"/>
                <w:szCs w:val="28"/>
              </w:rPr>
            </w:pPr>
          </w:p>
          <w:p w:rsidR="005623D3" w:rsidRPr="003F238D" w:rsidRDefault="005623D3" w:rsidP="005623D3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201EF" w:rsidRPr="003F238D" w:rsidRDefault="00A201EF" w:rsidP="00DB69FE">
            <w:pPr>
              <w:rPr>
                <w:sz w:val="28"/>
                <w:szCs w:val="28"/>
              </w:rPr>
            </w:pPr>
          </w:p>
        </w:tc>
      </w:tr>
      <w:tr w:rsidR="00A201EF" w:rsidRPr="003F238D" w:rsidTr="00083D78">
        <w:trPr>
          <w:trHeight w:val="218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E95E52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201EF" w:rsidRPr="003F238D">
              <w:rPr>
                <w:rFonts w:ascii="Times New Roman" w:hAnsi="Times New Roman"/>
                <w:sz w:val="28"/>
                <w:szCs w:val="28"/>
              </w:rPr>
              <w:t>. ПРОФЕССИОНАЛЬНОЕ ОБРАЗОВАНИЕ, В ТОМ ЧИСЛЕ ДОПОЛНИТЕЛЬНОЕ.</w:t>
            </w:r>
            <w:r w:rsidR="00A201EF" w:rsidRPr="003F23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01EF" w:rsidRPr="003F238D">
              <w:rPr>
                <w:rFonts w:ascii="Times New Roman" w:hAnsi="Times New Roman"/>
                <w:sz w:val="28"/>
                <w:szCs w:val="28"/>
              </w:rPr>
              <w:t xml:space="preserve">МАТЕМАТИЧЕСКАЯ НАУКА </w:t>
            </w:r>
          </w:p>
        </w:tc>
      </w:tr>
      <w:tr w:rsidR="00A201EF" w:rsidRPr="003F238D" w:rsidTr="00083D78">
        <w:trPr>
          <w:trHeight w:val="381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Pr="00C82C5E" w:rsidRDefault="00C82C5E" w:rsidP="00C82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C82C5E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Пройдены курсы повышения квалификации учителей математики учителями : Андреевой Е.П., Степановой Т.Н. и Солохиной Л.Н.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C82C5E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 года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EE4719" w:rsidRDefault="00EE4719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Солохина Л.Н., </w:t>
            </w:r>
          </w:p>
          <w:p w:rsidR="00EE4719" w:rsidRDefault="00EE4719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Е.П., </w:t>
            </w:r>
          </w:p>
          <w:p w:rsidR="00A201EF" w:rsidRPr="003F238D" w:rsidRDefault="00EE4719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Т.Н.</w:t>
            </w:r>
          </w:p>
        </w:tc>
      </w:tr>
      <w:tr w:rsidR="00A201EF" w:rsidRPr="003F238D" w:rsidTr="00083D78">
        <w:trPr>
          <w:trHeight w:val="156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01EF" w:rsidRPr="003F238D" w:rsidRDefault="00A201EF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t>5. МАТЕМАТИЧЕСКОЕ ПРОСВЕЩЕНИЕ И ПОПУЛЯРИЗАЦИЯ МАТЕМАТИКИ, ДОПОЛНИТЕЛЬНОЕ ОБРАЗОВАНИЕ</w:t>
            </w:r>
          </w:p>
        </w:tc>
      </w:tr>
      <w:tr w:rsidR="00E95E52" w:rsidRPr="003F238D" w:rsidTr="00933247">
        <w:trPr>
          <w:trHeight w:val="15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52" w:rsidRDefault="00C82C5E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C82C5E" w:rsidRDefault="00C82C5E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2C5E" w:rsidRPr="003F238D" w:rsidRDefault="00C82C5E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52" w:rsidRPr="004432B6" w:rsidRDefault="00C82C5E" w:rsidP="00C82C5E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4448D">
              <w:rPr>
                <w:rFonts w:ascii="Times New Roman" w:hAnsi="Times New Roman"/>
                <w:sz w:val="28"/>
                <w:szCs w:val="28"/>
              </w:rPr>
              <w:t>Размещение методических материалов по математике на сайте МБОУ-Гимназии № 5.</w:t>
            </w:r>
            <w:r w:rsidR="00C44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2B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f</w:t>
            </w:r>
            <w:r w:rsidR="004432B6" w:rsidRPr="004432B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eogim</w:t>
            </w:r>
            <w:r w:rsidR="004432B6" w:rsidRPr="004432B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432B6" w:rsidRPr="004432B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bget</w:t>
            </w:r>
            <w:r w:rsidR="004432B6" w:rsidRPr="004432B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432B6" w:rsidRPr="004432B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</w:p>
          <w:p w:rsidR="00C82C5E" w:rsidRDefault="00C82C5E" w:rsidP="00C82C5E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конкурсных программах научно-технического направления ГБОУ ДО РК «МАН «Искатель»»</w:t>
            </w:r>
          </w:p>
          <w:p w:rsidR="00C82C5E" w:rsidRDefault="00C82C5E" w:rsidP="00C82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(учитель Степанова Т.Н.)</w:t>
            </w:r>
          </w:p>
          <w:p w:rsidR="00C82C5E" w:rsidRDefault="008446E0" w:rsidP="008446E0">
            <w:pPr>
              <w:pStyle w:val="a7"/>
              <w:numPr>
                <w:ilvl w:val="3"/>
                <w:numId w:val="16"/>
              </w:numPr>
              <w:ind w:left="11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класс </w:t>
            </w:r>
            <w:r w:rsidR="00C82C5E">
              <w:rPr>
                <w:rFonts w:ascii="Times New Roman" w:hAnsi="Times New Roman"/>
                <w:sz w:val="28"/>
                <w:szCs w:val="28"/>
              </w:rPr>
              <w:t xml:space="preserve">Тищенко Н. «Метод Дирихле» </w:t>
            </w:r>
          </w:p>
          <w:p w:rsidR="00C82C5E" w:rsidRDefault="008446E0" w:rsidP="008446E0">
            <w:pPr>
              <w:pStyle w:val="a7"/>
              <w:numPr>
                <w:ilvl w:val="3"/>
                <w:numId w:val="16"/>
              </w:numPr>
              <w:ind w:left="11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класс </w:t>
            </w:r>
            <w:r w:rsidR="00C82C5E">
              <w:rPr>
                <w:rFonts w:ascii="Times New Roman" w:hAnsi="Times New Roman"/>
                <w:sz w:val="28"/>
                <w:szCs w:val="28"/>
              </w:rPr>
              <w:t>Халилова П. «Магия числа 7»</w:t>
            </w:r>
          </w:p>
          <w:p w:rsidR="008446E0" w:rsidRPr="008446E0" w:rsidRDefault="008446E0" w:rsidP="008446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446E0">
              <w:rPr>
                <w:b/>
                <w:sz w:val="28"/>
                <w:szCs w:val="28"/>
                <w:u w:val="single"/>
              </w:rPr>
              <w:t>55 физико-математическая олимпиада МФТИ (ГУ) «Физтех»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b/>
                <w:sz w:val="28"/>
                <w:szCs w:val="28"/>
              </w:rPr>
            </w:pPr>
            <w:r w:rsidRPr="003F238D">
              <w:rPr>
                <w:b/>
                <w:sz w:val="28"/>
                <w:szCs w:val="28"/>
              </w:rPr>
              <w:t>Выездная очная всероссийская математическая олимпиада МФТИ 20.01.2016 г.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Тихенко Андрей – диплом 2 степени (уч. Солохина Л.Н.)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Спиридонов Вячеслав – диплом 3 степени (уч. Солохина Л.Н.)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Шипин Александр – диплом 3 степени (уч. Солохина Л.Н.)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lastRenderedPageBreak/>
              <w:t>Степанов Илья – диплом 3 степени (уч. Солохина Л.Н.)</w:t>
            </w:r>
          </w:p>
          <w:p w:rsidR="008446E0" w:rsidRPr="003F238D" w:rsidRDefault="008446E0" w:rsidP="008446E0">
            <w:pPr>
              <w:pBdr>
                <w:bottom w:val="single" w:sz="6" w:space="19" w:color="auto"/>
              </w:pBdr>
              <w:jc w:val="both"/>
              <w:rPr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Алиев Искендер – диплом 3 степени (уч. Солохина Л.Н.)</w:t>
            </w:r>
          </w:p>
          <w:p w:rsidR="00C82C5E" w:rsidRPr="00933247" w:rsidRDefault="008446E0" w:rsidP="00933247">
            <w:pPr>
              <w:pBdr>
                <w:bottom w:val="single" w:sz="6" w:space="19" w:color="auto"/>
              </w:pBdr>
              <w:jc w:val="both"/>
              <w:rPr>
                <w:b/>
                <w:sz w:val="28"/>
                <w:szCs w:val="28"/>
              </w:rPr>
            </w:pPr>
            <w:r w:rsidRPr="003F238D">
              <w:rPr>
                <w:sz w:val="28"/>
                <w:szCs w:val="28"/>
              </w:rPr>
              <w:t>Кимпинская Карина – диплом 3 степени (уч. Солохина Л.Н.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52" w:rsidRPr="003F238D" w:rsidRDefault="004432B6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E52" w:rsidRPr="003F238D" w:rsidRDefault="00EE4719" w:rsidP="00DB69FE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Солохина Л.Н.</w:t>
            </w:r>
          </w:p>
        </w:tc>
      </w:tr>
      <w:tr w:rsidR="00E95E52" w:rsidRPr="003F238D" w:rsidTr="00083D78">
        <w:trPr>
          <w:trHeight w:val="196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E52" w:rsidRPr="003F238D" w:rsidRDefault="00E95E52" w:rsidP="00E95E5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38D">
              <w:rPr>
                <w:rFonts w:ascii="Times New Roman" w:hAnsi="Times New Roman"/>
                <w:sz w:val="28"/>
                <w:szCs w:val="28"/>
              </w:rPr>
              <w:lastRenderedPageBreak/>
              <w:t>6. МОНИТОРИНГ И КОНТРОЛЬ РЕАЛИЗАЦИИ КОНЦЕПЦИИ ПЛАНА МЕРОПРИЯТИЙ</w:t>
            </w:r>
          </w:p>
        </w:tc>
      </w:tr>
      <w:tr w:rsidR="00A201EF" w:rsidRPr="003F238D" w:rsidTr="004432B6">
        <w:trPr>
          <w:trHeight w:val="1833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Default="008446E0" w:rsidP="008446E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8446E0" w:rsidRDefault="008446E0" w:rsidP="008446E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8446E0" w:rsidRDefault="008446E0" w:rsidP="008446E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8446E0" w:rsidRDefault="008446E0" w:rsidP="008446E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8446E0" w:rsidRPr="003F238D" w:rsidRDefault="008446E0" w:rsidP="008446E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Создана творческая группа по реализации Плана мероприятий</w:t>
            </w:r>
          </w:p>
          <w:p w:rsidR="008446E0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мониторинге по выполнению Плана мероприятий в Республике Крым по реализации Концепции в 2016 году.</w:t>
            </w:r>
          </w:p>
          <w:p w:rsidR="008446E0" w:rsidRDefault="008446E0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информационного сопровождения проведения мероприятий по реализации плана. </w:t>
            </w:r>
          </w:p>
          <w:p w:rsidR="00EE4719" w:rsidRDefault="00EE4719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мониторинга</w:t>
            </w:r>
            <w:r w:rsidR="00933247">
              <w:rPr>
                <w:sz w:val="28"/>
                <w:szCs w:val="28"/>
              </w:rPr>
              <w:t>, проведённого   для      классов</w:t>
            </w:r>
            <w:r>
              <w:rPr>
                <w:sz w:val="28"/>
                <w:szCs w:val="28"/>
              </w:rPr>
              <w:t xml:space="preserve">: 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учащихся, писавших работу – 47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МБОУ – Гимназии № 5 – 10,13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– 68 %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городу Феодосия – 7,10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- 47%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Республике Крым – 7,78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– 52</w:t>
            </w:r>
            <w:r w:rsidR="004432B6">
              <w:rPr>
                <w:sz w:val="28"/>
                <w:szCs w:val="28"/>
              </w:rPr>
              <w:t>%</w:t>
            </w:r>
          </w:p>
          <w:p w:rsidR="001744C4" w:rsidRDefault="001744C4" w:rsidP="008446E0">
            <w:pPr>
              <w:rPr>
                <w:sz w:val="28"/>
                <w:szCs w:val="28"/>
              </w:rPr>
            </w:pPr>
          </w:p>
          <w:p w:rsidR="001744C4" w:rsidRDefault="001744C4" w:rsidP="0084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МБОУ – Гимназии № 5 – 12,72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– 85 %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Средний балл по городу Феодосия – 10,35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- 69%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Республике Крым – 10,73</w:t>
            </w:r>
          </w:p>
          <w:p w:rsidR="004432B6" w:rsidRDefault="004432B6" w:rsidP="00443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– 72%</w:t>
            </w:r>
          </w:p>
          <w:p w:rsidR="00EE4719" w:rsidRPr="003F238D" w:rsidRDefault="00EE4719" w:rsidP="008446E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Default="008446E0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2016 года</w:t>
            </w:r>
          </w:p>
          <w:p w:rsidR="008446E0" w:rsidRDefault="008446E0" w:rsidP="00DB69FE">
            <w:pPr>
              <w:jc w:val="center"/>
              <w:rPr>
                <w:sz w:val="28"/>
                <w:szCs w:val="28"/>
              </w:rPr>
            </w:pPr>
          </w:p>
          <w:p w:rsidR="008446E0" w:rsidRDefault="008446E0" w:rsidP="00DB69FE">
            <w:pPr>
              <w:jc w:val="center"/>
              <w:rPr>
                <w:sz w:val="28"/>
                <w:szCs w:val="28"/>
              </w:rPr>
            </w:pPr>
          </w:p>
          <w:p w:rsidR="008446E0" w:rsidRDefault="008446E0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 года</w:t>
            </w:r>
          </w:p>
          <w:p w:rsidR="008446E0" w:rsidRDefault="008446E0" w:rsidP="00DB69FE">
            <w:pPr>
              <w:jc w:val="center"/>
              <w:rPr>
                <w:sz w:val="28"/>
                <w:szCs w:val="28"/>
              </w:rPr>
            </w:pPr>
          </w:p>
          <w:p w:rsidR="008446E0" w:rsidRDefault="008446E0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течении года.</w:t>
            </w: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 г.</w:t>
            </w: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Default="004432B6" w:rsidP="00DB69FE">
            <w:pPr>
              <w:jc w:val="center"/>
              <w:rPr>
                <w:sz w:val="28"/>
                <w:szCs w:val="28"/>
              </w:rPr>
            </w:pPr>
          </w:p>
          <w:p w:rsidR="004432B6" w:rsidRPr="003F238D" w:rsidRDefault="004432B6" w:rsidP="00DB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 год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A201EF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Г.В,</w:t>
            </w:r>
          </w:p>
          <w:p w:rsidR="008446E0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Солохина Л.Н.,</w:t>
            </w:r>
          </w:p>
          <w:p w:rsidR="008446E0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Т.Н.,</w:t>
            </w:r>
          </w:p>
          <w:p w:rsidR="008446E0" w:rsidRDefault="008446E0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Е.П.,</w:t>
            </w:r>
          </w:p>
          <w:p w:rsidR="008446E0" w:rsidRDefault="00EE4719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Васнёва Т.А.</w:t>
            </w: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Т.Н.</w:t>
            </w: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Default="004432B6" w:rsidP="00DB69FE">
            <w:pPr>
              <w:rPr>
                <w:sz w:val="28"/>
                <w:szCs w:val="28"/>
              </w:rPr>
            </w:pPr>
          </w:p>
          <w:p w:rsidR="004432B6" w:rsidRPr="003F238D" w:rsidRDefault="004432B6" w:rsidP="00DB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Е.П.</w:t>
            </w:r>
          </w:p>
        </w:tc>
      </w:tr>
    </w:tbl>
    <w:p w:rsidR="00B43C32" w:rsidRDefault="00B43C32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A1BF3" w:rsidRDefault="00AA1BF3" w:rsidP="00B43C32">
      <w:pPr>
        <w:rPr>
          <w:sz w:val="28"/>
          <w:szCs w:val="28"/>
        </w:rPr>
      </w:pPr>
    </w:p>
    <w:p w:rsidR="00AA1BF3" w:rsidRDefault="00AA1BF3" w:rsidP="00B43C32">
      <w:pPr>
        <w:rPr>
          <w:sz w:val="28"/>
          <w:szCs w:val="28"/>
        </w:rPr>
      </w:pPr>
    </w:p>
    <w:p w:rsidR="00AA1BF3" w:rsidRDefault="00AA1BF3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A64180" w:rsidRDefault="00A64180" w:rsidP="00B43C32">
      <w:pPr>
        <w:rPr>
          <w:sz w:val="28"/>
          <w:szCs w:val="28"/>
        </w:rPr>
      </w:pPr>
    </w:p>
    <w:p w:rsidR="00083D78" w:rsidRDefault="00083D78" w:rsidP="00083D78">
      <w:pPr>
        <w:ind w:left="720"/>
        <w:rPr>
          <w:sz w:val="28"/>
          <w:szCs w:val="28"/>
        </w:rPr>
      </w:pPr>
    </w:p>
    <w:p w:rsidR="00083D78" w:rsidRDefault="00083D78" w:rsidP="005D1694">
      <w:pPr>
        <w:rPr>
          <w:sz w:val="28"/>
          <w:szCs w:val="28"/>
        </w:rPr>
      </w:pPr>
    </w:p>
    <w:p w:rsidR="00083D78" w:rsidRDefault="00083D78" w:rsidP="00083D78">
      <w:pPr>
        <w:ind w:left="720"/>
        <w:rPr>
          <w:sz w:val="28"/>
          <w:szCs w:val="28"/>
        </w:rPr>
      </w:pPr>
    </w:p>
    <w:p w:rsidR="00083D78" w:rsidRPr="00E95E52" w:rsidRDefault="00083D78" w:rsidP="00083D78">
      <w:pPr>
        <w:ind w:left="720"/>
        <w:rPr>
          <w:sz w:val="28"/>
          <w:szCs w:val="28"/>
        </w:rPr>
      </w:pPr>
    </w:p>
    <w:sectPr w:rsidR="00083D78" w:rsidRPr="00E95E52" w:rsidSect="00C80FC3">
      <w:pgSz w:w="16840" w:h="11907" w:orient="landscape" w:code="9"/>
      <w:pgMar w:top="1135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10F"/>
    <w:multiLevelType w:val="hybridMultilevel"/>
    <w:tmpl w:val="4822CC5E"/>
    <w:lvl w:ilvl="0" w:tplc="965A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E4A"/>
    <w:multiLevelType w:val="hybridMultilevel"/>
    <w:tmpl w:val="60F2B7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ADD0DED"/>
    <w:multiLevelType w:val="hybridMultilevel"/>
    <w:tmpl w:val="B91AC5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2175CBF"/>
    <w:multiLevelType w:val="hybridMultilevel"/>
    <w:tmpl w:val="A36AAE5C"/>
    <w:lvl w:ilvl="0" w:tplc="88C8C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5153"/>
    <w:multiLevelType w:val="hybridMultilevel"/>
    <w:tmpl w:val="0A4C6AFE"/>
    <w:lvl w:ilvl="0" w:tplc="21D2F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968D1"/>
    <w:multiLevelType w:val="hybridMultilevel"/>
    <w:tmpl w:val="BA7249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E23"/>
    <w:multiLevelType w:val="multilevel"/>
    <w:tmpl w:val="D0FE38E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57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  <w:sz w:val="28"/>
      </w:rPr>
    </w:lvl>
  </w:abstractNum>
  <w:abstractNum w:abstractNumId="7">
    <w:nsid w:val="59DD2E2E"/>
    <w:multiLevelType w:val="hybridMultilevel"/>
    <w:tmpl w:val="28F81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935BF"/>
    <w:multiLevelType w:val="hybridMultilevel"/>
    <w:tmpl w:val="690453E6"/>
    <w:lvl w:ilvl="0" w:tplc="21D2F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C7ED8"/>
    <w:multiLevelType w:val="hybridMultilevel"/>
    <w:tmpl w:val="5EF08B0C"/>
    <w:lvl w:ilvl="0" w:tplc="C43CE8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5E26F0"/>
    <w:multiLevelType w:val="hybridMultilevel"/>
    <w:tmpl w:val="97D2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503D8"/>
    <w:multiLevelType w:val="hybridMultilevel"/>
    <w:tmpl w:val="33247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E68A0"/>
    <w:multiLevelType w:val="hybridMultilevel"/>
    <w:tmpl w:val="175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B480B"/>
    <w:multiLevelType w:val="hybridMultilevel"/>
    <w:tmpl w:val="4822CC5E"/>
    <w:lvl w:ilvl="0" w:tplc="965A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D65A4"/>
    <w:multiLevelType w:val="hybridMultilevel"/>
    <w:tmpl w:val="28F81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FA3E78"/>
    <w:multiLevelType w:val="hybridMultilevel"/>
    <w:tmpl w:val="8358595C"/>
    <w:lvl w:ilvl="0" w:tplc="833E6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16"/>
    <w:rsid w:val="00083D78"/>
    <w:rsid w:val="000B31AA"/>
    <w:rsid w:val="000D4950"/>
    <w:rsid w:val="000F351D"/>
    <w:rsid w:val="00124594"/>
    <w:rsid w:val="00125F3E"/>
    <w:rsid w:val="00133BAA"/>
    <w:rsid w:val="00144612"/>
    <w:rsid w:val="0016609D"/>
    <w:rsid w:val="0016742D"/>
    <w:rsid w:val="00172AAE"/>
    <w:rsid w:val="001744C4"/>
    <w:rsid w:val="00180A44"/>
    <w:rsid w:val="0018597C"/>
    <w:rsid w:val="001E6E89"/>
    <w:rsid w:val="001F5C70"/>
    <w:rsid w:val="002015D3"/>
    <w:rsid w:val="00207529"/>
    <w:rsid w:val="00221087"/>
    <w:rsid w:val="00222EB3"/>
    <w:rsid w:val="0022454D"/>
    <w:rsid w:val="00257E58"/>
    <w:rsid w:val="002771E5"/>
    <w:rsid w:val="002819B1"/>
    <w:rsid w:val="00294461"/>
    <w:rsid w:val="002A6946"/>
    <w:rsid w:val="002B19C9"/>
    <w:rsid w:val="002D302B"/>
    <w:rsid w:val="002E23C2"/>
    <w:rsid w:val="00301766"/>
    <w:rsid w:val="0033719F"/>
    <w:rsid w:val="00340007"/>
    <w:rsid w:val="00366B5C"/>
    <w:rsid w:val="003747E0"/>
    <w:rsid w:val="003955EC"/>
    <w:rsid w:val="003B13BA"/>
    <w:rsid w:val="003C1DA9"/>
    <w:rsid w:val="003D1156"/>
    <w:rsid w:val="003F238D"/>
    <w:rsid w:val="00417841"/>
    <w:rsid w:val="00443113"/>
    <w:rsid w:val="004432B6"/>
    <w:rsid w:val="004910E6"/>
    <w:rsid w:val="004C0C17"/>
    <w:rsid w:val="004C487E"/>
    <w:rsid w:val="004F4A1F"/>
    <w:rsid w:val="004F6AF3"/>
    <w:rsid w:val="005052E5"/>
    <w:rsid w:val="00507AEC"/>
    <w:rsid w:val="00542B3B"/>
    <w:rsid w:val="005614F0"/>
    <w:rsid w:val="005623D3"/>
    <w:rsid w:val="00580492"/>
    <w:rsid w:val="00582662"/>
    <w:rsid w:val="005A7B0E"/>
    <w:rsid w:val="005D1694"/>
    <w:rsid w:val="005D2002"/>
    <w:rsid w:val="005D2495"/>
    <w:rsid w:val="005D451E"/>
    <w:rsid w:val="00611C54"/>
    <w:rsid w:val="006265BE"/>
    <w:rsid w:val="00627A49"/>
    <w:rsid w:val="00643F19"/>
    <w:rsid w:val="006716D1"/>
    <w:rsid w:val="00671B30"/>
    <w:rsid w:val="00683907"/>
    <w:rsid w:val="006C1B54"/>
    <w:rsid w:val="006C3C5A"/>
    <w:rsid w:val="006C5507"/>
    <w:rsid w:val="0070212B"/>
    <w:rsid w:val="00702EDB"/>
    <w:rsid w:val="00741C38"/>
    <w:rsid w:val="007547FB"/>
    <w:rsid w:val="00761CDE"/>
    <w:rsid w:val="00766579"/>
    <w:rsid w:val="007A2D38"/>
    <w:rsid w:val="007E29B6"/>
    <w:rsid w:val="00836576"/>
    <w:rsid w:val="008446E0"/>
    <w:rsid w:val="00847B10"/>
    <w:rsid w:val="00851F61"/>
    <w:rsid w:val="008535BD"/>
    <w:rsid w:val="0087293B"/>
    <w:rsid w:val="008A1623"/>
    <w:rsid w:val="008A58F6"/>
    <w:rsid w:val="008C3247"/>
    <w:rsid w:val="008E0029"/>
    <w:rsid w:val="008E1CAB"/>
    <w:rsid w:val="008E67BE"/>
    <w:rsid w:val="008E7898"/>
    <w:rsid w:val="009068D2"/>
    <w:rsid w:val="00921FCD"/>
    <w:rsid w:val="00933247"/>
    <w:rsid w:val="009512ED"/>
    <w:rsid w:val="00970E4C"/>
    <w:rsid w:val="00996B16"/>
    <w:rsid w:val="009B2822"/>
    <w:rsid w:val="009B307B"/>
    <w:rsid w:val="009B7D6D"/>
    <w:rsid w:val="009E4E79"/>
    <w:rsid w:val="00A201EF"/>
    <w:rsid w:val="00A63CA8"/>
    <w:rsid w:val="00A64180"/>
    <w:rsid w:val="00A727EA"/>
    <w:rsid w:val="00A77244"/>
    <w:rsid w:val="00A91B04"/>
    <w:rsid w:val="00AA1BF3"/>
    <w:rsid w:val="00AA20D2"/>
    <w:rsid w:val="00AB3125"/>
    <w:rsid w:val="00AE516C"/>
    <w:rsid w:val="00AF68A5"/>
    <w:rsid w:val="00B1764F"/>
    <w:rsid w:val="00B2109B"/>
    <w:rsid w:val="00B25A1D"/>
    <w:rsid w:val="00B34C38"/>
    <w:rsid w:val="00B43C32"/>
    <w:rsid w:val="00B455F3"/>
    <w:rsid w:val="00B50802"/>
    <w:rsid w:val="00B5688C"/>
    <w:rsid w:val="00B609E1"/>
    <w:rsid w:val="00B97AEE"/>
    <w:rsid w:val="00BB7973"/>
    <w:rsid w:val="00BC1BC4"/>
    <w:rsid w:val="00BC3D2B"/>
    <w:rsid w:val="00C03ED8"/>
    <w:rsid w:val="00C213D2"/>
    <w:rsid w:val="00C257F6"/>
    <w:rsid w:val="00C4448D"/>
    <w:rsid w:val="00C519C9"/>
    <w:rsid w:val="00C7053D"/>
    <w:rsid w:val="00C80FC3"/>
    <w:rsid w:val="00C82C5E"/>
    <w:rsid w:val="00CC21BE"/>
    <w:rsid w:val="00CD66A4"/>
    <w:rsid w:val="00CE578F"/>
    <w:rsid w:val="00D04FE7"/>
    <w:rsid w:val="00D15ADB"/>
    <w:rsid w:val="00D16376"/>
    <w:rsid w:val="00D26663"/>
    <w:rsid w:val="00D338BF"/>
    <w:rsid w:val="00D95D40"/>
    <w:rsid w:val="00DB2E2A"/>
    <w:rsid w:val="00DB4ADB"/>
    <w:rsid w:val="00DB69FE"/>
    <w:rsid w:val="00DE4379"/>
    <w:rsid w:val="00E275B8"/>
    <w:rsid w:val="00E35B7F"/>
    <w:rsid w:val="00E37296"/>
    <w:rsid w:val="00E43D96"/>
    <w:rsid w:val="00E44E49"/>
    <w:rsid w:val="00E711A3"/>
    <w:rsid w:val="00E92744"/>
    <w:rsid w:val="00E9330F"/>
    <w:rsid w:val="00E95E52"/>
    <w:rsid w:val="00EA2783"/>
    <w:rsid w:val="00EB0197"/>
    <w:rsid w:val="00EC5D5F"/>
    <w:rsid w:val="00EE4719"/>
    <w:rsid w:val="00EF2C18"/>
    <w:rsid w:val="00F06EB0"/>
    <w:rsid w:val="00F44790"/>
    <w:rsid w:val="00F6278D"/>
    <w:rsid w:val="00F7238D"/>
    <w:rsid w:val="00F93171"/>
    <w:rsid w:val="00F95006"/>
    <w:rsid w:val="00FA2307"/>
    <w:rsid w:val="00FA3AF6"/>
    <w:rsid w:val="00FB2E9E"/>
    <w:rsid w:val="00FB3357"/>
    <w:rsid w:val="00FB772C"/>
    <w:rsid w:val="00FD787B"/>
    <w:rsid w:val="00FF0D70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6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130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10">
    <w:name w:val="Обычный1"/>
    <w:basedOn w:val="a"/>
    <w:rsid w:val="00AA20D2"/>
    <w:pPr>
      <w:spacing w:before="120" w:after="120"/>
    </w:pPr>
  </w:style>
  <w:style w:type="paragraph" w:styleId="a5">
    <w:name w:val="Balloon Text"/>
    <w:basedOn w:val="a"/>
    <w:link w:val="a6"/>
    <w:uiPriority w:val="99"/>
    <w:semiHidden/>
    <w:unhideWhenUsed/>
    <w:rsid w:val="0030176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7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6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rsid w:val="00A201EF"/>
    <w:rPr>
      <w:rFonts w:ascii="Times New Roman" w:hAnsi="Times New Roman" w:cs="Times New Roman"/>
      <w:sz w:val="27"/>
      <w:szCs w:val="27"/>
      <w:u w:val="none"/>
    </w:rPr>
  </w:style>
  <w:style w:type="character" w:styleId="a9">
    <w:name w:val="Placeholder Text"/>
    <w:basedOn w:val="a0"/>
    <w:uiPriority w:val="99"/>
    <w:semiHidden/>
    <w:rsid w:val="00C257F6"/>
    <w:rPr>
      <w:color w:val="808080"/>
    </w:rPr>
  </w:style>
  <w:style w:type="table" w:customStyle="1" w:styleId="11">
    <w:name w:val="Сетка таблицы1"/>
    <w:basedOn w:val="a1"/>
    <w:next w:val="aa"/>
    <w:uiPriority w:val="59"/>
    <w:rsid w:val="00DE437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E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6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130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10">
    <w:name w:val="Обычный1"/>
    <w:basedOn w:val="a"/>
    <w:rsid w:val="00AA20D2"/>
    <w:pPr>
      <w:spacing w:before="120" w:after="120"/>
    </w:pPr>
  </w:style>
  <w:style w:type="paragraph" w:styleId="a5">
    <w:name w:val="Balloon Text"/>
    <w:basedOn w:val="a"/>
    <w:link w:val="a6"/>
    <w:uiPriority w:val="99"/>
    <w:semiHidden/>
    <w:unhideWhenUsed/>
    <w:rsid w:val="0030176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7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6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rsid w:val="00A201EF"/>
    <w:rPr>
      <w:rFonts w:ascii="Times New Roman" w:hAnsi="Times New Roman" w:cs="Times New Roman"/>
      <w:sz w:val="27"/>
      <w:szCs w:val="27"/>
      <w:u w:val="none"/>
    </w:rPr>
  </w:style>
  <w:style w:type="character" w:styleId="a9">
    <w:name w:val="Placeholder Text"/>
    <w:basedOn w:val="a0"/>
    <w:uiPriority w:val="99"/>
    <w:semiHidden/>
    <w:rsid w:val="00C257F6"/>
    <w:rPr>
      <w:color w:val="808080"/>
    </w:rPr>
  </w:style>
  <w:style w:type="table" w:customStyle="1" w:styleId="11">
    <w:name w:val="Сетка таблицы1"/>
    <w:basedOn w:val="a1"/>
    <w:next w:val="aa"/>
    <w:uiPriority w:val="59"/>
    <w:rsid w:val="00DE437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E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1583</Words>
  <Characters>12726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</vt:lpstr>
    </vt:vector>
  </TitlesOfParts>
  <Company>КРИППО</Company>
  <LinksUpToDate>false</LinksUpToDate>
  <CharactersWithSpaces>14281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mailto:tvkorzun@mail.ru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</dc:title>
  <dc:creator>Учень</dc:creator>
  <cp:lastModifiedBy>Людмира_Николаевна</cp:lastModifiedBy>
  <cp:revision>10</cp:revision>
  <cp:lastPrinted>2016-11-23T08:35:00Z</cp:lastPrinted>
  <dcterms:created xsi:type="dcterms:W3CDTF">2016-11-25T15:04:00Z</dcterms:created>
  <dcterms:modified xsi:type="dcterms:W3CDTF">2008-06-16T21:34:00Z</dcterms:modified>
</cp:coreProperties>
</file>